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school microclimate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Subtitle"/>
        <w:rPr/>
      </w:pPr>
      <w:r w:rsidDel="00000000" w:rsidR="00000000" w:rsidRPr="00000000">
        <w:rPr>
          <w:rtl w:val="0"/>
        </w:rPr>
        <w:t xml:space="preserve">Elementary school and Kindergarten, Šanov, Znojmo district, contribution organisation</w:t>
      </w:r>
    </w:p>
    <w:p w:rsidR="00000000" w:rsidDel="00000000" w:rsidP="00000000" w:rsidRDefault="00000000" w:rsidRPr="00000000" w14:paraId="00000004">
      <w:pPr>
        <w:pStyle w:val="Subtitle"/>
        <w:rPr/>
      </w:pPr>
      <w:r w:rsidDel="00000000" w:rsidR="00000000" w:rsidRPr="00000000">
        <w:rPr>
          <w:rtl w:val="0"/>
        </w:rPr>
        <w:t xml:space="preserve">Komenského 241, 681 68 Šanov</w:t>
        <w:br w:type="textWrapping"/>
      </w:r>
    </w:p>
    <w:p w:rsidR="00000000" w:rsidDel="00000000" w:rsidP="00000000" w:rsidRDefault="00000000" w:rsidRPr="00000000" w14:paraId="00000005">
      <w:pPr>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center"/>
        <w:rPr>
          <w:rFonts w:ascii="Calibri" w:cs="Calibri" w:eastAsia="Calibri" w:hAnsi="Calibri"/>
          <w:b w:val="0"/>
          <w:i w:val="0"/>
          <w:smallCaps w:val="0"/>
          <w:strike w:val="0"/>
          <w:color w:val="2f5496"/>
          <w:sz w:val="40"/>
          <w:szCs w:val="40"/>
          <w:u w:val="none"/>
          <w:shd w:fill="auto" w:val="clear"/>
          <w:vertAlign w:val="baseline"/>
        </w:rPr>
      </w:pPr>
      <w:r w:rsidDel="00000000" w:rsidR="00000000" w:rsidRPr="00000000">
        <w:rPr>
          <w:color w:val="2f5496"/>
          <w:sz w:val="40"/>
          <w:szCs w:val="40"/>
          <w:rtl w:val="0"/>
        </w:rPr>
        <w:t xml:space="preserve">Content</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Project description</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Project intent</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Project goal</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Pupils' competence</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Target group</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Material equipment</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1st part of the project – Installation of a meteorological station with sensors</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2nd part of the project – Programming in the MakeCode environment</w:t>
              <w:tab/>
              <w:t xml:space="preserve">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Phase 1 – Introduction to the MakeCode programming environment</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2nd phase – Connection of external modules</w:t>
              <w:tab/>
              <w:t xml:space="preserve">9</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 st project block</w:t>
              <w:tab/>
              <w:t xml:space="preserve">10</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 nd project block</w:t>
              <w:tab/>
              <w:t xml:space="preserve">10</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3.rd project block</w:t>
              <w:tab/>
              <w:t xml:space="preserve">10</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4th project block</w:t>
              <w:tab/>
              <w:t xml:space="preserve">11</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5.th project block</w:t>
              <w:tab/>
              <w:t xml:space="preserve">11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 Phase - Data Collection</w:t>
              <w:tab/>
              <w:t xml:space="preserve">13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3.rd part of the project - Designing the arrangement of garden elements in the school garden</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4.th part of the project – Use of external modules in the investigation of physical quantities</w:t>
              <w:tab/>
              <w:t xml:space="preserve">17</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Attachment</w:t>
              <w:tab/>
              <w:t xml:space="preserve">18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Attachment n. 1</w:t>
              <w:tab/>
              <w:t xml:space="preserve">18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00" w:before="0" w:line="300" w:lineRule="auto"/>
            <w:ind w:left="21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Attachment n. 2</w:t>
              <w:tab/>
              <w:t xml:space="preserve">20</w:t>
            </w:r>
          </w:hyperlink>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pPr>
      <w:bookmarkStart w:colFirst="0" w:colLast="0" w:name="_heading=h.gjdgxs" w:id="0"/>
      <w:bookmarkEnd w:id="0"/>
      <w:r w:rsidDel="00000000" w:rsidR="00000000" w:rsidRPr="00000000">
        <w:rPr>
          <w:rtl w:val="0"/>
        </w:rPr>
        <w:t xml:space="preserve">Project description</w:t>
      </w:r>
    </w:p>
    <w:p w:rsidR="00000000" w:rsidDel="00000000" w:rsidP="00000000" w:rsidRDefault="00000000" w:rsidRPr="00000000" w14:paraId="0000001F">
      <w:pPr>
        <w:ind w:firstLine="708"/>
        <w:jc w:val="both"/>
        <w:rPr/>
      </w:pPr>
      <w:r w:rsidDel="00000000" w:rsidR="00000000" w:rsidRPr="00000000">
        <w:rPr>
          <w:rtl w:val="0"/>
        </w:rPr>
      </w:r>
    </w:p>
    <w:p w:rsidR="00000000" w:rsidDel="00000000" w:rsidP="00000000" w:rsidRDefault="00000000" w:rsidRPr="00000000" w14:paraId="00000020">
      <w:pPr>
        <w:pStyle w:val="Heading2"/>
        <w:rPr/>
      </w:pPr>
      <w:bookmarkStart w:colFirst="0" w:colLast="0" w:name="_heading=h.30j0zll" w:id="1"/>
      <w:bookmarkEnd w:id="1"/>
      <w:r w:rsidDel="00000000" w:rsidR="00000000" w:rsidRPr="00000000">
        <w:rPr>
          <w:rtl w:val="0"/>
        </w:rPr>
        <w:t xml:space="preserve">Project intent</w:t>
      </w:r>
    </w:p>
    <w:p w:rsidR="00000000" w:rsidDel="00000000" w:rsidP="00000000" w:rsidRDefault="00000000" w:rsidRPr="00000000" w14:paraId="00000021">
      <w:pPr>
        <w:ind w:firstLine="708"/>
        <w:jc w:val="both"/>
        <w:rPr/>
      </w:pPr>
      <w:r w:rsidDel="00000000" w:rsidR="00000000" w:rsidRPr="00000000">
        <w:rPr>
          <w:rtl w:val="0"/>
        </w:rPr>
        <w:t xml:space="preserve">There is a fenced plot of land in the school grounds, which was not used by the school in the past. It was therefore possible to use this part of the school grounds as a school garden, which would serve not only for educational purposes in subject Work education across grades, but also as a space where classes could take place in other subjects, by building an outdoor classroom.</w:t>
      </w:r>
    </w:p>
    <w:p w:rsidR="00000000" w:rsidDel="00000000" w:rsidP="00000000" w:rsidRDefault="00000000" w:rsidRPr="00000000" w14:paraId="00000022">
      <w:pPr>
        <w:ind w:firstLine="708"/>
        <w:jc w:val="both"/>
        <w:rPr/>
      </w:pPr>
      <w:r w:rsidDel="00000000" w:rsidR="00000000" w:rsidRPr="00000000">
        <w:rPr>
          <w:rtl w:val="0"/>
        </w:rPr>
        <w:t xml:space="preserve">The project is therefore focused on the layout of the individual planned elements of the school garden (space for raised beds, for fields with root crops, edible bushes, herb beds, etc.) in such a way as to make the best use of the potential of the space, by collecting and analysing information on temperature, soil moisture , rainfall and solar radiation intensity through a meteorological station.</w:t>
      </w:r>
    </w:p>
    <w:p w:rsidR="00000000" w:rsidDel="00000000" w:rsidP="00000000" w:rsidRDefault="00000000" w:rsidRPr="00000000" w14:paraId="00000023">
      <w:pPr>
        <w:pStyle w:val="Heading2"/>
        <w:rPr/>
      </w:pPr>
      <w:r w:rsidDel="00000000" w:rsidR="00000000" w:rsidRPr="00000000">
        <w:rPr>
          <w:rtl w:val="0"/>
        </w:rPr>
      </w:r>
    </w:p>
    <w:p w:rsidR="00000000" w:rsidDel="00000000" w:rsidP="00000000" w:rsidRDefault="00000000" w:rsidRPr="00000000" w14:paraId="00000024">
      <w:pPr>
        <w:pStyle w:val="Heading2"/>
        <w:rPr/>
      </w:pPr>
      <w:bookmarkStart w:colFirst="0" w:colLast="0" w:name="_heading=h.1fob9te" w:id="2"/>
      <w:bookmarkEnd w:id="2"/>
      <w:r w:rsidDel="00000000" w:rsidR="00000000" w:rsidRPr="00000000">
        <w:rPr>
          <w:rtl w:val="0"/>
        </w:rPr>
        <w:t xml:space="preserve">Project goal</w:t>
      </w:r>
    </w:p>
    <w:p w:rsidR="00000000" w:rsidDel="00000000" w:rsidP="00000000" w:rsidRDefault="00000000" w:rsidRPr="00000000" w14:paraId="00000025">
      <w:pPr>
        <w:ind w:firstLine="708"/>
        <w:jc w:val="both"/>
        <w:rPr/>
      </w:pPr>
      <w:r w:rsidDel="00000000" w:rsidR="00000000" w:rsidRPr="00000000">
        <w:rPr>
          <w:rtl w:val="0"/>
        </w:rPr>
        <w:t xml:space="preserve">The goal is therefore to determine, based on the collected information and its analysis, the habitats where individual crops will thrive best. This information is necessary for the implementation of the school garden so that the crops and products can be used for the needs of the school and the school canteen.</w:t>
      </w:r>
    </w:p>
    <w:p w:rsidR="00000000" w:rsidDel="00000000" w:rsidP="00000000" w:rsidRDefault="00000000" w:rsidRPr="00000000" w14:paraId="00000026">
      <w:pPr>
        <w:ind w:firstLine="708"/>
        <w:jc w:val="both"/>
        <w:rPr/>
      </w:pPr>
      <w:r w:rsidDel="00000000" w:rsidR="00000000" w:rsidRPr="00000000">
        <w:rPr>
          <w:rtl w:val="0"/>
        </w:rPr>
        <w:t xml:space="preserve">At the same time, the project also has a communal impact; information from the weather station will be available to the general public via a link on the school's website.</w:t>
      </w:r>
    </w:p>
    <w:p w:rsidR="00000000" w:rsidDel="00000000" w:rsidP="00000000" w:rsidRDefault="00000000" w:rsidRPr="00000000" w14:paraId="00000027">
      <w:pPr>
        <w:ind w:firstLine="708"/>
        <w:jc w:val="both"/>
        <w:rPr/>
      </w:pPr>
      <w:r w:rsidDel="00000000" w:rsidR="00000000" w:rsidRPr="00000000">
        <w:rPr>
          <w:rtl w:val="0"/>
        </w:rPr>
        <w:t xml:space="preserve">Part of the project also includes the preparation of records for laboratory work in physics, in which individual external modules with sensors connected to a micro:bit programmable board are used for educational purposes to observe the dependence of selected physical quantities.</w:t>
      </w:r>
    </w:p>
    <w:p w:rsidR="00000000" w:rsidDel="00000000" w:rsidP="00000000" w:rsidRDefault="00000000" w:rsidRPr="00000000" w14:paraId="00000028">
      <w:pPr>
        <w:pStyle w:val="Heading3"/>
        <w:jc w:val="center"/>
        <w:rPr/>
      </w:pPr>
      <w:r w:rsidDel="00000000" w:rsidR="00000000" w:rsidRPr="00000000">
        <w:rPr>
          <w:rtl w:val="0"/>
        </w:rPr>
      </w:r>
    </w:p>
    <w:p w:rsidR="00000000" w:rsidDel="00000000" w:rsidP="00000000" w:rsidRDefault="00000000" w:rsidRPr="00000000" w14:paraId="00000029">
      <w:pPr>
        <w:pStyle w:val="Heading3"/>
        <w:jc w:val="center"/>
        <w:rPr/>
      </w:pPr>
      <w:bookmarkStart w:colFirst="0" w:colLast="0" w:name="_heading=h.3znysh7" w:id="3"/>
      <w:bookmarkEnd w:id="3"/>
      <w:r w:rsidDel="00000000" w:rsidR="00000000" w:rsidRPr="00000000">
        <w:rPr>
          <w:rtl w:val="0"/>
        </w:rPr>
        <w:t xml:space="preserve">Pupils' competence</w:t>
      </w:r>
    </w:p>
    <w:p w:rsidR="00000000" w:rsidDel="00000000" w:rsidP="00000000" w:rsidRDefault="00000000" w:rsidRPr="00000000" w14:paraId="0000002A">
      <w:pPr>
        <w:ind w:firstLine="708"/>
        <w:jc w:val="both"/>
        <w:rPr/>
      </w:pPr>
      <w:r w:rsidDel="00000000" w:rsidR="00000000" w:rsidRPr="00000000">
        <w:rPr>
          <w:rtl w:val="0"/>
        </w:rPr>
        <w:t xml:space="preserve">During the implementation of the project, students will improve their teamwork skill, communicative and presentation skills, strengthen their ability to use modern technologies through data processing and analysis, improve digital competence in relation to sustainability, the ability to use theoretical knowledge and obtain outputs in building school gardens.</w:t>
      </w:r>
    </w:p>
    <w:p w:rsidR="00000000" w:rsidDel="00000000" w:rsidP="00000000" w:rsidRDefault="00000000" w:rsidRPr="00000000" w14:paraId="0000002B">
      <w:pPr>
        <w:ind w:firstLine="708"/>
        <w:jc w:val="both"/>
        <w:rPr/>
      </w:pPr>
      <w:r w:rsidDel="00000000" w:rsidR="00000000" w:rsidRPr="00000000">
        <w:rPr>
          <w:rtl w:val="0"/>
        </w:rPr>
      </w:r>
    </w:p>
    <w:p w:rsidR="00000000" w:rsidDel="00000000" w:rsidP="00000000" w:rsidRDefault="00000000" w:rsidRPr="00000000" w14:paraId="0000002C">
      <w:pPr>
        <w:pStyle w:val="Heading2"/>
        <w:rPr/>
      </w:pPr>
      <w:bookmarkStart w:colFirst="0" w:colLast="0" w:name="_heading=h.2et92p0" w:id="4"/>
      <w:bookmarkEnd w:id="4"/>
      <w:r w:rsidDel="00000000" w:rsidR="00000000" w:rsidRPr="00000000">
        <w:rPr>
          <w:rtl w:val="0"/>
        </w:rPr>
        <w:t xml:space="preserve">Target group</w:t>
      </w:r>
    </w:p>
    <w:p w:rsidR="00000000" w:rsidDel="00000000" w:rsidP="00000000" w:rsidRDefault="00000000" w:rsidRPr="00000000" w14:paraId="0000002D">
      <w:pPr>
        <w:ind w:firstLine="708"/>
        <w:jc w:val="both"/>
        <w:rPr/>
      </w:pPr>
      <w:r w:rsidDel="00000000" w:rsidR="00000000" w:rsidRPr="00000000">
        <w:rPr>
          <w:rtl w:val="0"/>
        </w:rPr>
        <w:t xml:space="preserve">The project is primarily intended for students from the 7th grade, subsequently it is possible to use the data obtained during the implementation of the project during laboratory work in physics by the students of individual classes from 5th to 9th grade.</w:t>
      </w:r>
    </w:p>
    <w:p w:rsidR="00000000" w:rsidDel="00000000" w:rsidP="00000000" w:rsidRDefault="00000000" w:rsidRPr="00000000" w14:paraId="0000002E">
      <w:pPr>
        <w:pStyle w:val="Heading1"/>
        <w:rPr/>
      </w:pPr>
      <w:bookmarkStart w:colFirst="0" w:colLast="0" w:name="_heading=h.tyjcwt" w:id="5"/>
      <w:bookmarkEnd w:id="5"/>
      <w:r w:rsidDel="00000000" w:rsidR="00000000" w:rsidRPr="00000000">
        <w:rPr>
          <w:rtl w:val="0"/>
        </w:rPr>
        <w:t xml:space="preserve">Material equipment</w:t>
      </w:r>
    </w:p>
    <w:p w:rsidR="00000000" w:rsidDel="00000000" w:rsidP="00000000" w:rsidRDefault="00000000" w:rsidRPr="00000000" w14:paraId="0000002F">
      <w:pPr>
        <w:rPr/>
      </w:pPr>
      <w:r w:rsidDel="00000000" w:rsidR="00000000" w:rsidRPr="00000000">
        <w:rPr>
          <w:rtl w:val="0"/>
        </w:rPr>
      </w:r>
    </w:p>
    <w:tbl>
      <w:tblPr>
        <w:tblStyle w:val="Table1"/>
        <w:tblW w:w="86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9"/>
        <w:gridCol w:w="832"/>
        <w:gridCol w:w="906"/>
        <w:gridCol w:w="828"/>
        <w:gridCol w:w="3396"/>
        <w:tblGridChange w:id="0">
          <w:tblGrid>
            <w:gridCol w:w="2679"/>
            <w:gridCol w:w="832"/>
            <w:gridCol w:w="906"/>
            <w:gridCol w:w="828"/>
            <w:gridCol w:w="3396"/>
          </w:tblGrid>
        </w:tblGridChange>
      </w:tblGrid>
      <w:tr>
        <w:trPr>
          <w:cantSplit w:val="0"/>
          <w:trHeight w:val="789" w:hRule="atLeast"/>
          <w:tblHeader w:val="0"/>
        </w:trPr>
        <w:tc>
          <w:tcPr>
            <w:shd w:fill="d9e2f3" w:val="clear"/>
            <w:vAlign w:val="center"/>
          </w:tcPr>
          <w:p w:rsidR="00000000" w:rsidDel="00000000" w:rsidP="00000000" w:rsidRDefault="00000000" w:rsidRPr="00000000" w14:paraId="00000030">
            <w:pPr>
              <w:rPr>
                <w:b w:val="1"/>
              </w:rPr>
            </w:pPr>
            <w:r w:rsidDel="00000000" w:rsidR="00000000" w:rsidRPr="00000000">
              <w:rPr>
                <w:b w:val="1"/>
                <w:rtl w:val="0"/>
              </w:rPr>
              <w:t xml:space="preserve">name</w:t>
            </w:r>
          </w:p>
        </w:tc>
        <w:tc>
          <w:tcPr>
            <w:shd w:fill="d9e2f3" w:val="clear"/>
            <w:vAlign w:val="center"/>
          </w:tcPr>
          <w:p w:rsidR="00000000" w:rsidDel="00000000" w:rsidP="00000000" w:rsidRDefault="00000000" w:rsidRPr="00000000" w14:paraId="00000031">
            <w:pPr>
              <w:jc w:val="center"/>
              <w:rPr>
                <w:b w:val="1"/>
              </w:rPr>
            </w:pPr>
            <w:r w:rsidDel="00000000" w:rsidR="00000000" w:rsidRPr="00000000">
              <w:rPr>
                <w:b w:val="1"/>
                <w:rtl w:val="0"/>
              </w:rPr>
              <w:t xml:space="preserve">for 1 pc (CZK)</w:t>
            </w:r>
          </w:p>
        </w:tc>
        <w:tc>
          <w:tcPr>
            <w:shd w:fill="d9e2f3" w:val="clear"/>
            <w:vAlign w:val="center"/>
          </w:tcPr>
          <w:p w:rsidR="00000000" w:rsidDel="00000000" w:rsidP="00000000" w:rsidRDefault="00000000" w:rsidRPr="00000000" w14:paraId="00000032">
            <w:pPr>
              <w:jc w:val="center"/>
              <w:rPr>
                <w:b w:val="1"/>
              </w:rPr>
            </w:pPr>
            <w:r w:rsidDel="00000000" w:rsidR="00000000" w:rsidRPr="00000000">
              <w:rPr>
                <w:b w:val="1"/>
                <w:rtl w:val="0"/>
              </w:rPr>
              <w:t xml:space="preserve">number of pieces (pcs)</w:t>
            </w:r>
          </w:p>
        </w:tc>
        <w:tc>
          <w:tcPr>
            <w:shd w:fill="d9e2f3" w:val="clear"/>
            <w:vAlign w:val="center"/>
          </w:tcPr>
          <w:p w:rsidR="00000000" w:rsidDel="00000000" w:rsidP="00000000" w:rsidRDefault="00000000" w:rsidRPr="00000000" w14:paraId="00000033">
            <w:pPr>
              <w:jc w:val="center"/>
              <w:rPr>
                <w:b w:val="1"/>
              </w:rPr>
            </w:pPr>
            <w:r w:rsidDel="00000000" w:rsidR="00000000" w:rsidRPr="00000000">
              <w:rPr>
                <w:b w:val="1"/>
                <w:rtl w:val="0"/>
              </w:rPr>
              <w:t xml:space="preserve">Total price</w:t>
            </w:r>
          </w:p>
        </w:tc>
        <w:tc>
          <w:tcPr>
            <w:shd w:fill="d9e2f3" w:val="clear"/>
            <w:vAlign w:val="center"/>
          </w:tcPr>
          <w:p w:rsidR="00000000" w:rsidDel="00000000" w:rsidP="00000000" w:rsidRDefault="00000000" w:rsidRPr="00000000" w14:paraId="00000034">
            <w:pPr>
              <w:rPr>
                <w:b w:val="1"/>
              </w:rPr>
            </w:pPr>
            <w:r w:rsidDel="00000000" w:rsidR="00000000" w:rsidRPr="00000000">
              <w:rPr>
                <w:b w:val="1"/>
                <w:rtl w:val="0"/>
              </w:rPr>
              <w:t xml:space="preserve">link</w:t>
            </w:r>
          </w:p>
        </w:tc>
      </w:tr>
      <w:tr>
        <w:trPr>
          <w:cantSplit w:val="0"/>
          <w:trHeight w:val="1062" w:hRule="atLeast"/>
          <w:tblHeader w:val="0"/>
        </w:trPr>
        <w:tc>
          <w:tcPr>
            <w:vAlign w:val="center"/>
          </w:tcPr>
          <w:p w:rsidR="00000000" w:rsidDel="00000000" w:rsidP="00000000" w:rsidRDefault="00000000" w:rsidRPr="00000000" w14:paraId="00000035">
            <w:pPr>
              <w:rPr/>
            </w:pPr>
            <w:r w:rsidDel="00000000" w:rsidR="00000000" w:rsidRPr="00000000">
              <w:rPr>
                <w:rtl w:val="0"/>
              </w:rPr>
              <w:t xml:space="preserve">BBC MICRO:BIT KIT for Internet of Things IOT</w:t>
            </w:r>
          </w:p>
        </w:tc>
        <w:tc>
          <w:tcPr>
            <w:vAlign w:val="center"/>
          </w:tcPr>
          <w:p w:rsidR="00000000" w:rsidDel="00000000" w:rsidP="00000000" w:rsidRDefault="00000000" w:rsidRPr="00000000" w14:paraId="00000036">
            <w:pPr>
              <w:jc w:val="center"/>
              <w:rPr/>
            </w:pPr>
            <w:r w:rsidDel="00000000" w:rsidR="00000000" w:rsidRPr="00000000">
              <w:rPr>
                <w:rtl w:val="0"/>
              </w:rPr>
              <w:t xml:space="preserve">1 936</w:t>
            </w:r>
          </w:p>
        </w:tc>
        <w:tc>
          <w:tcPr>
            <w:vAlign w:val="center"/>
          </w:tcPr>
          <w:p w:rsidR="00000000" w:rsidDel="00000000" w:rsidP="00000000" w:rsidRDefault="00000000" w:rsidRPr="00000000" w14:paraId="00000037">
            <w:pPr>
              <w:jc w:val="center"/>
              <w:rPr/>
            </w:pPr>
            <w:r w:rsidDel="00000000" w:rsidR="00000000" w:rsidRPr="00000000">
              <w:rPr>
                <w:rtl w:val="0"/>
              </w:rPr>
              <w:t xml:space="preserve">10</w:t>
            </w:r>
          </w:p>
        </w:tc>
        <w:tc>
          <w:tcPr>
            <w:vAlign w:val="center"/>
          </w:tcPr>
          <w:p w:rsidR="00000000" w:rsidDel="00000000" w:rsidP="00000000" w:rsidRDefault="00000000" w:rsidRPr="00000000" w14:paraId="00000038">
            <w:pPr>
              <w:jc w:val="center"/>
              <w:rPr/>
            </w:pPr>
            <w:r w:rsidDel="00000000" w:rsidR="00000000" w:rsidRPr="00000000">
              <w:rPr>
                <w:rtl w:val="0"/>
              </w:rPr>
              <w:t xml:space="preserve">19 360</w:t>
            </w:r>
          </w:p>
        </w:tc>
        <w:tc>
          <w:tcPr>
            <w:vAlign w:val="center"/>
          </w:tcPr>
          <w:p w:rsidR="00000000" w:rsidDel="00000000" w:rsidP="00000000" w:rsidRDefault="00000000" w:rsidRPr="00000000" w14:paraId="00000039">
            <w:pPr>
              <w:rPr/>
            </w:pPr>
            <w:r w:rsidDel="00000000" w:rsidR="00000000" w:rsidRPr="00000000">
              <w:rPr>
                <w:rtl w:val="0"/>
              </w:rPr>
              <w:t xml:space="preserve">https://www.hwkitchen.cz/bbc-microbit-kit-pro-internet-veci-iot/</w:t>
            </w:r>
          </w:p>
        </w:tc>
      </w:tr>
      <w:tr>
        <w:trPr>
          <w:cantSplit w:val="0"/>
          <w:trHeight w:val="1062" w:hRule="atLeast"/>
          <w:tblHeader w:val="0"/>
        </w:trPr>
        <w:tc>
          <w:tcPr>
            <w:vAlign w:val="center"/>
          </w:tcPr>
          <w:p w:rsidR="00000000" w:rsidDel="00000000" w:rsidP="00000000" w:rsidRDefault="00000000" w:rsidRPr="00000000" w14:paraId="0000003A">
            <w:pPr>
              <w:rPr/>
            </w:pPr>
            <w:r w:rsidDel="00000000" w:rsidR="00000000" w:rsidRPr="00000000">
              <w:rPr>
                <w:rtl w:val="0"/>
              </w:rPr>
              <w:t xml:space="preserve">MICRO:BIT KIT for health care (without MICRO:BIT)</w:t>
            </w:r>
          </w:p>
        </w:tc>
        <w:tc>
          <w:tcPr>
            <w:vAlign w:val="center"/>
          </w:tcPr>
          <w:p w:rsidR="00000000" w:rsidDel="00000000" w:rsidP="00000000" w:rsidRDefault="00000000" w:rsidRPr="00000000" w14:paraId="0000003B">
            <w:pPr>
              <w:jc w:val="center"/>
              <w:rPr/>
            </w:pPr>
            <w:r w:rsidDel="00000000" w:rsidR="00000000" w:rsidRPr="00000000">
              <w:rPr>
                <w:rtl w:val="0"/>
              </w:rPr>
              <w:t xml:space="preserve">1 662</w:t>
            </w:r>
          </w:p>
        </w:tc>
        <w:tc>
          <w:tcPr>
            <w:vAlign w:val="center"/>
          </w:tcPr>
          <w:p w:rsidR="00000000" w:rsidDel="00000000" w:rsidP="00000000" w:rsidRDefault="00000000" w:rsidRPr="00000000" w14:paraId="0000003C">
            <w:pPr>
              <w:jc w:val="center"/>
              <w:rPr/>
            </w:pPr>
            <w:r w:rsidDel="00000000" w:rsidR="00000000" w:rsidRPr="00000000">
              <w:rPr>
                <w:rtl w:val="0"/>
              </w:rPr>
              <w:t xml:space="preserve">10</w:t>
            </w:r>
          </w:p>
        </w:tc>
        <w:tc>
          <w:tcPr>
            <w:vAlign w:val="center"/>
          </w:tcPr>
          <w:p w:rsidR="00000000" w:rsidDel="00000000" w:rsidP="00000000" w:rsidRDefault="00000000" w:rsidRPr="00000000" w14:paraId="0000003D">
            <w:pPr>
              <w:jc w:val="center"/>
              <w:rPr/>
            </w:pPr>
            <w:r w:rsidDel="00000000" w:rsidR="00000000" w:rsidRPr="00000000">
              <w:rPr>
                <w:rtl w:val="0"/>
              </w:rPr>
              <w:t xml:space="preserve">16 620</w:t>
            </w:r>
          </w:p>
        </w:tc>
        <w:tc>
          <w:tcPr>
            <w:vAlign w:val="center"/>
          </w:tcPr>
          <w:p w:rsidR="00000000" w:rsidDel="00000000" w:rsidP="00000000" w:rsidRDefault="00000000" w:rsidRPr="00000000" w14:paraId="0000003E">
            <w:pPr>
              <w:rPr/>
            </w:pPr>
            <w:r w:rsidDel="00000000" w:rsidR="00000000" w:rsidRPr="00000000">
              <w:rPr>
                <w:rtl w:val="0"/>
              </w:rPr>
              <w:t xml:space="preserve">https://www.hwkitchen.cz/microbit-kit-pro-peci-o-zdravi-smart-healt/</w:t>
            </w:r>
          </w:p>
        </w:tc>
      </w:tr>
      <w:tr>
        <w:trPr>
          <w:cantSplit w:val="0"/>
          <w:trHeight w:val="1062" w:hRule="atLeast"/>
          <w:tblHeader w:val="0"/>
        </w:trPr>
        <w:tc>
          <w:tcPr>
            <w:vAlign w:val="center"/>
          </w:tcPr>
          <w:p w:rsidR="00000000" w:rsidDel="00000000" w:rsidP="00000000" w:rsidRDefault="00000000" w:rsidRPr="00000000" w14:paraId="0000003F">
            <w:pPr>
              <w:rPr/>
            </w:pPr>
            <w:r w:rsidDel="00000000" w:rsidR="00000000" w:rsidRPr="00000000">
              <w:rPr>
                <w:rtl w:val="0"/>
              </w:rPr>
              <w:t xml:space="preserve">MICRO:BIT KIT for crafty farmers (without MICRO:BIT)</w:t>
            </w:r>
          </w:p>
        </w:tc>
        <w:tc>
          <w:tcPr>
            <w:vAlign w:val="center"/>
          </w:tcPr>
          <w:p w:rsidR="00000000" w:rsidDel="00000000" w:rsidP="00000000" w:rsidRDefault="00000000" w:rsidRPr="00000000" w14:paraId="00000040">
            <w:pPr>
              <w:jc w:val="center"/>
              <w:rPr/>
            </w:pPr>
            <w:r w:rsidDel="00000000" w:rsidR="00000000" w:rsidRPr="00000000">
              <w:rPr>
                <w:rtl w:val="0"/>
              </w:rPr>
              <w:t xml:space="preserve">1 591</w:t>
            </w:r>
          </w:p>
        </w:tc>
        <w:tc>
          <w:tcPr>
            <w:vAlign w:val="center"/>
          </w:tcPr>
          <w:p w:rsidR="00000000" w:rsidDel="00000000" w:rsidP="00000000" w:rsidRDefault="00000000" w:rsidRPr="00000000" w14:paraId="00000041">
            <w:pPr>
              <w:jc w:val="center"/>
              <w:rPr/>
            </w:pPr>
            <w:r w:rsidDel="00000000" w:rsidR="00000000" w:rsidRPr="00000000">
              <w:rPr>
                <w:rtl w:val="0"/>
              </w:rPr>
              <w:t xml:space="preserve">5</w:t>
            </w:r>
          </w:p>
        </w:tc>
        <w:tc>
          <w:tcPr>
            <w:vAlign w:val="center"/>
          </w:tcPr>
          <w:p w:rsidR="00000000" w:rsidDel="00000000" w:rsidP="00000000" w:rsidRDefault="00000000" w:rsidRPr="00000000" w14:paraId="00000042">
            <w:pPr>
              <w:jc w:val="center"/>
              <w:rPr/>
            </w:pPr>
            <w:r w:rsidDel="00000000" w:rsidR="00000000" w:rsidRPr="00000000">
              <w:rPr>
                <w:rtl w:val="0"/>
              </w:rPr>
              <w:t xml:space="preserve">7 955</w:t>
            </w:r>
          </w:p>
        </w:tc>
        <w:tc>
          <w:tcPr>
            <w:vAlign w:val="center"/>
          </w:tcPr>
          <w:p w:rsidR="00000000" w:rsidDel="00000000" w:rsidP="00000000" w:rsidRDefault="00000000" w:rsidRPr="00000000" w14:paraId="00000043">
            <w:pPr>
              <w:rPr/>
            </w:pPr>
            <w:r w:rsidDel="00000000" w:rsidR="00000000" w:rsidRPr="00000000">
              <w:rPr>
                <w:rtl w:val="0"/>
              </w:rPr>
              <w:t xml:space="preserve">https://www.hwkitchen.cz/microbit-kit-pro-mazane-farmare-smart-agriculture/</w:t>
            </w:r>
          </w:p>
        </w:tc>
      </w:tr>
      <w:tr>
        <w:trPr>
          <w:cantSplit w:val="0"/>
          <w:trHeight w:val="1062" w:hRule="atLeast"/>
          <w:tblHeader w:val="0"/>
        </w:trPr>
        <w:tc>
          <w:tcPr>
            <w:vAlign w:val="center"/>
          </w:tcPr>
          <w:p w:rsidR="00000000" w:rsidDel="00000000" w:rsidP="00000000" w:rsidRDefault="00000000" w:rsidRPr="00000000" w14:paraId="00000044">
            <w:pPr>
              <w:rPr/>
            </w:pPr>
            <w:r w:rsidDel="00000000" w:rsidR="00000000" w:rsidRPr="00000000">
              <w:rPr>
                <w:rtl w:val="0"/>
              </w:rPr>
              <w:t xml:space="preserve">BBC MICRO:BIT KIT for the smart home</w:t>
            </w:r>
          </w:p>
        </w:tc>
        <w:tc>
          <w:tcPr>
            <w:vAlign w:val="center"/>
          </w:tcPr>
          <w:p w:rsidR="00000000" w:rsidDel="00000000" w:rsidP="00000000" w:rsidRDefault="00000000" w:rsidRPr="00000000" w14:paraId="00000045">
            <w:pPr>
              <w:jc w:val="center"/>
              <w:rPr/>
            </w:pPr>
            <w:r w:rsidDel="00000000" w:rsidR="00000000" w:rsidRPr="00000000">
              <w:rPr>
                <w:rtl w:val="0"/>
              </w:rPr>
              <w:t xml:space="preserve">1 591</w:t>
            </w:r>
          </w:p>
        </w:tc>
        <w:tc>
          <w:tcPr>
            <w:vAlign w:val="center"/>
          </w:tcPr>
          <w:p w:rsidR="00000000" w:rsidDel="00000000" w:rsidP="00000000" w:rsidRDefault="00000000" w:rsidRPr="00000000" w14:paraId="00000046">
            <w:pPr>
              <w:jc w:val="center"/>
              <w:rPr/>
            </w:pPr>
            <w:r w:rsidDel="00000000" w:rsidR="00000000" w:rsidRPr="00000000">
              <w:rPr>
                <w:rtl w:val="0"/>
              </w:rPr>
              <w:t xml:space="preserve">5</w:t>
            </w:r>
          </w:p>
        </w:tc>
        <w:tc>
          <w:tcPr>
            <w:vAlign w:val="center"/>
          </w:tcPr>
          <w:p w:rsidR="00000000" w:rsidDel="00000000" w:rsidP="00000000" w:rsidRDefault="00000000" w:rsidRPr="00000000" w14:paraId="00000047">
            <w:pPr>
              <w:jc w:val="center"/>
              <w:rPr/>
            </w:pPr>
            <w:r w:rsidDel="00000000" w:rsidR="00000000" w:rsidRPr="00000000">
              <w:rPr>
                <w:rtl w:val="0"/>
              </w:rPr>
              <w:t xml:space="preserve">7 955</w:t>
            </w:r>
          </w:p>
        </w:tc>
        <w:tc>
          <w:tcPr>
            <w:vAlign w:val="center"/>
          </w:tcPr>
          <w:p w:rsidR="00000000" w:rsidDel="00000000" w:rsidP="00000000" w:rsidRDefault="00000000" w:rsidRPr="00000000" w14:paraId="00000048">
            <w:pPr>
              <w:rPr/>
            </w:pPr>
            <w:r w:rsidDel="00000000" w:rsidR="00000000" w:rsidRPr="00000000">
              <w:rPr>
                <w:rtl w:val="0"/>
              </w:rPr>
              <w:t xml:space="preserve">https://www.hwkitchen.cz/bbc-microbit-kit-pro-chytrou-domacnost/</w:t>
            </w:r>
          </w:p>
        </w:tc>
      </w:tr>
      <w:tr>
        <w:trPr>
          <w:cantSplit w:val="0"/>
          <w:trHeight w:val="1062" w:hRule="atLeast"/>
          <w:tblHeader w:val="0"/>
        </w:trPr>
        <w:tc>
          <w:tcPr>
            <w:vAlign w:val="center"/>
          </w:tcPr>
          <w:p w:rsidR="00000000" w:rsidDel="00000000" w:rsidP="00000000" w:rsidRDefault="00000000" w:rsidRPr="00000000" w14:paraId="00000049">
            <w:pPr>
              <w:rPr/>
            </w:pPr>
            <w:r w:rsidDel="00000000" w:rsidR="00000000" w:rsidRPr="00000000">
              <w:rPr>
                <w:rtl w:val="0"/>
              </w:rPr>
              <w:t xml:space="preserve">BBC MICRO:BIT V1.5 – a microcomputer for teaching programming</w:t>
            </w:r>
          </w:p>
        </w:tc>
        <w:tc>
          <w:tcPr>
            <w:vAlign w:val="center"/>
          </w:tcPr>
          <w:p w:rsidR="00000000" w:rsidDel="00000000" w:rsidP="00000000" w:rsidRDefault="00000000" w:rsidRPr="00000000" w14:paraId="0000004A">
            <w:pPr>
              <w:jc w:val="center"/>
              <w:rPr/>
            </w:pPr>
            <w:r w:rsidDel="00000000" w:rsidR="00000000" w:rsidRPr="00000000">
              <w:rPr>
                <w:rtl w:val="0"/>
              </w:rPr>
              <w:t xml:space="preserve">560</w:t>
            </w:r>
          </w:p>
        </w:tc>
        <w:tc>
          <w:tcPr>
            <w:vAlign w:val="center"/>
          </w:tcPr>
          <w:p w:rsidR="00000000" w:rsidDel="00000000" w:rsidP="00000000" w:rsidRDefault="00000000" w:rsidRPr="00000000" w14:paraId="0000004B">
            <w:pPr>
              <w:jc w:val="center"/>
              <w:rPr/>
            </w:pPr>
            <w:r w:rsidDel="00000000" w:rsidR="00000000" w:rsidRPr="00000000">
              <w:rPr>
                <w:rtl w:val="0"/>
              </w:rPr>
              <w:t xml:space="preserve">30</w:t>
            </w:r>
          </w:p>
        </w:tc>
        <w:tc>
          <w:tcPr>
            <w:vAlign w:val="center"/>
          </w:tcPr>
          <w:p w:rsidR="00000000" w:rsidDel="00000000" w:rsidP="00000000" w:rsidRDefault="00000000" w:rsidRPr="00000000" w14:paraId="0000004C">
            <w:pPr>
              <w:jc w:val="center"/>
              <w:rPr/>
            </w:pPr>
            <w:r w:rsidDel="00000000" w:rsidR="00000000" w:rsidRPr="00000000">
              <w:rPr>
                <w:rtl w:val="0"/>
              </w:rPr>
              <w:t xml:space="preserve">16 800</w:t>
            </w:r>
          </w:p>
        </w:tc>
        <w:tc>
          <w:tcPr>
            <w:vAlign w:val="center"/>
          </w:tcPr>
          <w:p w:rsidR="00000000" w:rsidDel="00000000" w:rsidP="00000000" w:rsidRDefault="00000000" w:rsidRPr="00000000" w14:paraId="0000004D">
            <w:pPr>
              <w:rPr/>
            </w:pPr>
            <w:r w:rsidDel="00000000" w:rsidR="00000000" w:rsidRPr="00000000">
              <w:rPr>
                <w:rtl w:val="0"/>
              </w:rPr>
              <w:t xml:space="preserve">https://www.hwkitchen.cz/bbc-microbit-mikropocitac-pro-vyuku-programovani/</w:t>
            </w:r>
          </w:p>
        </w:tc>
      </w:tr>
      <w:tr>
        <w:trPr>
          <w:cantSplit w:val="0"/>
          <w:trHeight w:val="1062" w:hRule="atLeast"/>
          <w:tblHeader w:val="0"/>
        </w:trPr>
        <w:tc>
          <w:tcPr>
            <w:vAlign w:val="center"/>
          </w:tcPr>
          <w:p w:rsidR="00000000" w:rsidDel="00000000" w:rsidP="00000000" w:rsidRDefault="00000000" w:rsidRPr="00000000" w14:paraId="0000004E">
            <w:pPr>
              <w:rPr/>
            </w:pPr>
            <w:r w:rsidDel="00000000" w:rsidR="00000000" w:rsidRPr="00000000">
              <w:rPr>
                <w:rtl w:val="0"/>
              </w:rPr>
              <w:t xml:space="preserve">CUTEBOT - MICRO:BIT smart racing car V3.0</w:t>
            </w:r>
          </w:p>
        </w:tc>
        <w:tc>
          <w:tcPr>
            <w:vAlign w:val="center"/>
          </w:tcPr>
          <w:p w:rsidR="00000000" w:rsidDel="00000000" w:rsidP="00000000" w:rsidRDefault="00000000" w:rsidRPr="00000000" w14:paraId="0000004F">
            <w:pPr>
              <w:jc w:val="center"/>
              <w:rPr/>
            </w:pPr>
            <w:r w:rsidDel="00000000" w:rsidR="00000000" w:rsidRPr="00000000">
              <w:rPr>
                <w:rtl w:val="0"/>
              </w:rPr>
              <w:t xml:space="preserve">1 020</w:t>
            </w:r>
          </w:p>
        </w:tc>
        <w:tc>
          <w:tcPr>
            <w:vAlign w:val="center"/>
          </w:tcPr>
          <w:p w:rsidR="00000000" w:rsidDel="00000000" w:rsidP="00000000" w:rsidRDefault="00000000" w:rsidRPr="00000000" w14:paraId="00000050">
            <w:pPr>
              <w:jc w:val="center"/>
              <w:rPr/>
            </w:pPr>
            <w:r w:rsidDel="00000000" w:rsidR="00000000" w:rsidRPr="00000000">
              <w:rPr>
                <w:rtl w:val="0"/>
              </w:rPr>
              <w:t xml:space="preserve">10</w:t>
            </w:r>
          </w:p>
        </w:tc>
        <w:tc>
          <w:tcPr>
            <w:vAlign w:val="center"/>
          </w:tcPr>
          <w:p w:rsidR="00000000" w:rsidDel="00000000" w:rsidP="00000000" w:rsidRDefault="00000000" w:rsidRPr="00000000" w14:paraId="00000051">
            <w:pPr>
              <w:jc w:val="center"/>
              <w:rPr/>
            </w:pPr>
            <w:r w:rsidDel="00000000" w:rsidR="00000000" w:rsidRPr="00000000">
              <w:rPr>
                <w:rtl w:val="0"/>
              </w:rPr>
              <w:t xml:space="preserve">10 200</w:t>
            </w:r>
          </w:p>
        </w:tc>
        <w:tc>
          <w:tcPr>
            <w:vAlign w:val="center"/>
          </w:tcPr>
          <w:p w:rsidR="00000000" w:rsidDel="00000000" w:rsidP="00000000" w:rsidRDefault="00000000" w:rsidRPr="00000000" w14:paraId="00000052">
            <w:pPr>
              <w:rPr/>
            </w:pPr>
            <w:r w:rsidDel="00000000" w:rsidR="00000000" w:rsidRPr="00000000">
              <w:rPr>
                <w:rtl w:val="0"/>
              </w:rPr>
              <w:t xml:space="preserve">https://www.hwkitchen.cz/cutebot-microbit-chytre-zavodni-auto/</w:t>
            </w:r>
          </w:p>
        </w:tc>
      </w:tr>
      <w:tr>
        <w:trPr>
          <w:cantSplit w:val="0"/>
          <w:trHeight w:val="1062" w:hRule="atLeast"/>
          <w:tblHeader w:val="0"/>
        </w:trPr>
        <w:tc>
          <w:tcPr>
            <w:vAlign w:val="center"/>
          </w:tcPr>
          <w:p w:rsidR="00000000" w:rsidDel="00000000" w:rsidP="00000000" w:rsidRDefault="00000000" w:rsidRPr="00000000" w14:paraId="00000053">
            <w:pPr>
              <w:rPr/>
            </w:pPr>
            <w:r w:rsidDel="00000000" w:rsidR="00000000" w:rsidRPr="00000000">
              <w:rPr>
                <w:rtl w:val="0"/>
              </w:rPr>
              <w:t xml:space="preserve">Wi-Fi weather station GARNI 2055 Arcus</w:t>
            </w:r>
          </w:p>
        </w:tc>
        <w:tc>
          <w:tcPr>
            <w:vAlign w:val="center"/>
          </w:tcPr>
          <w:p w:rsidR="00000000" w:rsidDel="00000000" w:rsidP="00000000" w:rsidRDefault="00000000" w:rsidRPr="00000000" w14:paraId="00000054">
            <w:pPr>
              <w:jc w:val="center"/>
              <w:rPr/>
            </w:pPr>
            <w:r w:rsidDel="00000000" w:rsidR="00000000" w:rsidRPr="00000000">
              <w:rPr>
                <w:rtl w:val="0"/>
              </w:rPr>
              <w:t xml:space="preserve">8 690</w:t>
            </w:r>
          </w:p>
        </w:tc>
        <w:tc>
          <w:tcPr>
            <w:vAlign w:val="center"/>
          </w:tcPr>
          <w:p w:rsidR="00000000" w:rsidDel="00000000" w:rsidP="00000000" w:rsidRDefault="00000000" w:rsidRPr="00000000" w14:paraId="00000055">
            <w:pPr>
              <w:jc w:val="center"/>
              <w:rPr/>
            </w:pPr>
            <w:r w:rsidDel="00000000" w:rsidR="00000000" w:rsidRPr="00000000">
              <w:rPr>
                <w:rtl w:val="0"/>
              </w:rPr>
              <w:t xml:space="preserve">1</w:t>
            </w:r>
          </w:p>
        </w:tc>
        <w:tc>
          <w:tcPr>
            <w:vAlign w:val="center"/>
          </w:tcPr>
          <w:p w:rsidR="00000000" w:rsidDel="00000000" w:rsidP="00000000" w:rsidRDefault="00000000" w:rsidRPr="00000000" w14:paraId="00000056">
            <w:pPr>
              <w:jc w:val="center"/>
              <w:rPr/>
            </w:pPr>
            <w:r w:rsidDel="00000000" w:rsidR="00000000" w:rsidRPr="00000000">
              <w:rPr>
                <w:rtl w:val="0"/>
              </w:rPr>
              <w:t xml:space="preserve">8 690</w:t>
            </w:r>
          </w:p>
        </w:tc>
        <w:tc>
          <w:tcPr>
            <w:vAlign w:val="center"/>
          </w:tcPr>
          <w:p w:rsidR="00000000" w:rsidDel="00000000" w:rsidP="00000000" w:rsidRDefault="00000000" w:rsidRPr="00000000" w14:paraId="00000057">
            <w:pPr>
              <w:rPr/>
            </w:pPr>
            <w:r w:rsidDel="00000000" w:rsidR="00000000" w:rsidRPr="00000000">
              <w:rPr>
                <w:rtl w:val="0"/>
              </w:rPr>
              <w:t xml:space="preserve">https://www.alza.cz/garni-2055-arcus-d6095336.html</w:t>
            </w:r>
          </w:p>
        </w:tc>
      </w:tr>
      <w:tr>
        <w:trPr>
          <w:cantSplit w:val="0"/>
          <w:trHeight w:val="1062" w:hRule="atLeast"/>
          <w:tblHeader w:val="0"/>
        </w:trPr>
        <w:tc>
          <w:tcPr>
            <w:vAlign w:val="center"/>
          </w:tcPr>
          <w:p w:rsidR="00000000" w:rsidDel="00000000" w:rsidP="00000000" w:rsidRDefault="00000000" w:rsidRPr="00000000" w14:paraId="000000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Solar polycrystalline panel 5V/12V for powering the weather station</w:t>
            </w:r>
          </w:p>
        </w:tc>
        <w:tc>
          <w:tcPr>
            <w:vAlign w:val="center"/>
          </w:tcPr>
          <w:p w:rsidR="00000000" w:rsidDel="00000000" w:rsidP="00000000" w:rsidRDefault="00000000" w:rsidRPr="00000000" w14:paraId="00000059">
            <w:pPr>
              <w:jc w:val="center"/>
              <w:rPr/>
            </w:pPr>
            <w:r w:rsidDel="00000000" w:rsidR="00000000" w:rsidRPr="00000000">
              <w:rPr>
                <w:rtl w:val="0"/>
              </w:rPr>
              <w:t xml:space="preserve">1 600</w:t>
            </w:r>
          </w:p>
        </w:tc>
        <w:tc>
          <w:tcPr>
            <w:vAlign w:val="center"/>
          </w:tcPr>
          <w:p w:rsidR="00000000" w:rsidDel="00000000" w:rsidP="00000000" w:rsidRDefault="00000000" w:rsidRPr="00000000" w14:paraId="0000005A">
            <w:pPr>
              <w:jc w:val="center"/>
              <w:rPr/>
            </w:pPr>
            <w:r w:rsidDel="00000000" w:rsidR="00000000" w:rsidRPr="00000000">
              <w:rPr>
                <w:rtl w:val="0"/>
              </w:rPr>
              <w:t xml:space="preserve">1</w:t>
            </w:r>
          </w:p>
        </w:tc>
        <w:tc>
          <w:tcPr>
            <w:vAlign w:val="center"/>
          </w:tcPr>
          <w:p w:rsidR="00000000" w:rsidDel="00000000" w:rsidP="00000000" w:rsidRDefault="00000000" w:rsidRPr="00000000" w14:paraId="0000005B">
            <w:pPr>
              <w:jc w:val="center"/>
              <w:rPr/>
            </w:pPr>
            <w:r w:rsidDel="00000000" w:rsidR="00000000" w:rsidRPr="00000000">
              <w:rPr>
                <w:rtl w:val="0"/>
              </w:rPr>
              <w:t xml:space="preserve">1 600</w:t>
            </w:r>
          </w:p>
        </w:tc>
        <w:tc>
          <w:tcPr>
            <w:vAlign w:val="center"/>
          </w:tcPr>
          <w:p w:rsidR="00000000" w:rsidDel="00000000" w:rsidP="00000000" w:rsidRDefault="00000000" w:rsidRPr="00000000" w14:paraId="0000005C">
            <w:pPr>
              <w:rPr/>
            </w:pPr>
            <w:r w:rsidDel="00000000" w:rsidR="00000000" w:rsidRPr="00000000">
              <w:rPr>
                <w:rtl w:val="0"/>
              </w:rPr>
              <w:t xml:space="preserve">https://www.datart.cz/solarni-panel-viking-30w-vsp30w.html</w:t>
            </w:r>
          </w:p>
        </w:tc>
      </w:tr>
      <w:tr>
        <w:trPr>
          <w:cantSplit w:val="0"/>
          <w:trHeight w:val="554" w:hRule="atLeast"/>
          <w:tblHeader w:val="0"/>
        </w:trPr>
        <w:tc>
          <w:tcPr>
            <w:shd w:fill="d9e2f3" w:val="clear"/>
            <w:vAlign w:val="center"/>
          </w:tcPr>
          <w:p w:rsidR="00000000" w:rsidDel="00000000" w:rsidP="00000000" w:rsidRDefault="00000000" w:rsidRPr="00000000" w14:paraId="0000005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TOTAL COST AMOUNT</w:t>
            </w:r>
          </w:p>
        </w:tc>
        <w:tc>
          <w:tcPr>
            <w:gridSpan w:val="4"/>
            <w:shd w:fill="d9e2f3" w:val="clear"/>
            <w:vAlign w:val="center"/>
          </w:tcPr>
          <w:p w:rsidR="00000000" w:rsidDel="00000000" w:rsidP="00000000" w:rsidRDefault="00000000" w:rsidRPr="00000000" w14:paraId="0000005E">
            <w:pPr>
              <w:rPr>
                <w:b w:val="1"/>
                <w:sz w:val="20"/>
                <w:szCs w:val="20"/>
              </w:rPr>
            </w:pPr>
            <w:r w:rsidDel="00000000" w:rsidR="00000000" w:rsidRPr="00000000">
              <w:rPr>
                <w:b w:val="1"/>
                <w:sz w:val="24"/>
                <w:szCs w:val="24"/>
                <w:rtl w:val="0"/>
              </w:rPr>
              <w:t xml:space="preserve">89 180 Kč</w:t>
            </w:r>
            <w:r w:rsidDel="00000000" w:rsidR="00000000" w:rsidRPr="00000000">
              <w:rPr>
                <w:rtl w:val="0"/>
              </w:rPr>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rPr/>
      </w:pPr>
      <w:bookmarkStart w:colFirst="0" w:colLast="0" w:name="_heading=h.3dy6vkm" w:id="6"/>
      <w:bookmarkEnd w:id="6"/>
      <w:r w:rsidDel="00000000" w:rsidR="00000000" w:rsidRPr="00000000">
        <w:rPr>
          <w:rtl w:val="0"/>
        </w:rPr>
        <w:t xml:space="preserve">1st part of the project – Installation of a meteorological station with sensors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Time required: 4 teaching hours</w:t>
      </w:r>
    </w:p>
    <w:p w:rsidR="00000000" w:rsidDel="00000000" w:rsidP="00000000" w:rsidRDefault="00000000" w:rsidRPr="00000000" w14:paraId="00000067">
      <w:pPr>
        <w:rPr/>
      </w:pPr>
      <w:r w:rsidDel="00000000" w:rsidR="00000000" w:rsidRPr="00000000">
        <w:rPr>
          <w:rtl w:val="0"/>
        </w:rPr>
        <w:t xml:space="preserve">Target group: 7th grade students</w:t>
      </w:r>
    </w:p>
    <w:p w:rsidR="00000000" w:rsidDel="00000000" w:rsidP="00000000" w:rsidRDefault="00000000" w:rsidRPr="00000000" w14:paraId="00000068">
      <w:pPr>
        <w:ind w:firstLine="708"/>
        <w:jc w:val="both"/>
        <w:rPr/>
      </w:pPr>
      <w:r w:rsidDel="00000000" w:rsidR="00000000" w:rsidRPr="00000000">
        <w:rPr>
          <w:rtl w:val="0"/>
        </w:rPr>
        <w:t xml:space="preserve">As part of the project, a GARNI 2055 Arcus weather station with an integrated 7-in-1 wireless sensor with a built-in fan was purchased, with which we will collect and record accurate and detailed weather information. The meteorological station records data on:</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internal temperature,</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relative humidity,</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wind speed and direction,</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rainfall,</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barometric pressure,</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UV index,</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intensity of solar radiation.</w:t>
      </w:r>
    </w:p>
    <w:p w:rsidR="00000000" w:rsidDel="00000000" w:rsidP="00000000" w:rsidRDefault="00000000" w:rsidRPr="00000000" w14:paraId="00000070">
      <w:pPr>
        <w:ind w:firstLine="360"/>
        <w:jc w:val="both"/>
        <w:rPr/>
      </w:pPr>
      <w:r w:rsidDel="00000000" w:rsidR="00000000" w:rsidRPr="00000000">
        <w:rPr>
          <w:rtl w:val="0"/>
        </w:rPr>
        <w:t xml:space="preserve">As part of the Vocational Education subject, the students installed a meteorological station in the fenced area of ​​the school garden and, according to the product instructions, calibrated the individual sensors under the teacher's supervision. Subsequently, data transfer from the meteorological station to the server of the Weathercloud web service was set up.</w:t>
      </w:r>
    </w:p>
    <w:p w:rsidR="00000000" w:rsidDel="00000000" w:rsidP="00000000" w:rsidRDefault="00000000" w:rsidRPr="00000000" w14:paraId="00000071">
      <w:pPr>
        <w:ind w:firstLine="360"/>
        <w:jc w:val="both"/>
        <w:rPr/>
      </w:pPr>
      <w:r w:rsidDel="00000000" w:rsidR="00000000" w:rsidRPr="00000000">
        <w:rPr>
          <w:rtl w:val="0"/>
        </w:rPr>
        <w:t xml:space="preserve">Data obtained from this weather station can be tracked not only by pupils and teachers, but also the general public, through a link to the Weathercloud web service server located on the school's website - see picture 1.</w:t>
      </w:r>
    </w:p>
    <w:p w:rsidR="00000000" w:rsidDel="00000000" w:rsidP="00000000" w:rsidRDefault="00000000" w:rsidRPr="00000000" w14:paraId="00000072">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2514600</wp:posOffset>
                </wp:positionV>
                <wp:extent cx="635" cy="12700"/>
                <wp:effectExtent b="0" l="0" r="0" t="0"/>
                <wp:wrapSquare wrapText="bothSides" distB="0" distT="0" distL="114300" distR="114300"/>
                <wp:docPr id="37" name=""/>
                <a:graphic>
                  <a:graphicData uri="http://schemas.microsoft.com/office/word/2010/wordprocessingShape">
                    <wps:wsp>
                      <wps:cNvSpPr/>
                      <wps:cNvPr id="15" name="Shape 15"/>
                      <wps:spPr>
                        <a:xfrm>
                          <a:off x="2655188" y="3779683"/>
                          <a:ext cx="5381625"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Obrázek  - odkaz na server webové služby Weathercloud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2514600</wp:posOffset>
                </wp:positionV>
                <wp:extent cx="635" cy="12700"/>
                <wp:effectExtent b="0" l="0" r="0" t="0"/>
                <wp:wrapSquare wrapText="bothSides" distB="0" distT="0" distL="114300" distR="114300"/>
                <wp:docPr id="37"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381625" cy="2476500"/>
                <wp:effectExtent b="0" l="0" r="0" t="0"/>
                <wp:wrapSquare wrapText="bothSides" distB="0" distT="0" distL="114300" distR="114300"/>
                <wp:docPr id="35" name=""/>
                <a:graphic>
                  <a:graphicData uri="http://schemas.microsoft.com/office/word/2010/wordprocessingGroup">
                    <wpg:wgp>
                      <wpg:cNvGrpSpPr/>
                      <wpg:grpSpPr>
                        <a:xfrm>
                          <a:off x="2511275" y="2415850"/>
                          <a:ext cx="5381625" cy="2476500"/>
                          <a:chOff x="2511275" y="2415850"/>
                          <a:chExt cx="5669450" cy="2764300"/>
                        </a:xfrm>
                      </wpg:grpSpPr>
                      <wpg:grpSp>
                        <wpg:cNvGrpSpPr/>
                        <wpg:grpSpPr>
                          <a:xfrm>
                            <a:off x="2655188" y="2541750"/>
                            <a:ext cx="5381625" cy="2476500"/>
                            <a:chOff x="0" y="0"/>
                            <a:chExt cx="5381625" cy="2476500"/>
                          </a:xfrm>
                        </wpg:grpSpPr>
                        <wps:wsp>
                          <wps:cNvSpPr/>
                          <wps:cNvPr id="10" name="Shape 10"/>
                          <wps:spPr>
                            <a:xfrm>
                              <a:off x="0" y="0"/>
                              <a:ext cx="5381625" cy="247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8">
                              <a:alphaModFix/>
                            </a:blip>
                            <a:srcRect b="5372" l="3686" r="2800" t="18151"/>
                            <a:stretch/>
                          </pic:blipFill>
                          <pic:spPr>
                            <a:xfrm>
                              <a:off x="0" y="0"/>
                              <a:ext cx="5381625" cy="247650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SpPr/>
                          <wps:cNvPr id="12" name="Shape 12"/>
                          <wps:spPr>
                            <a:xfrm>
                              <a:off x="3657600" y="1059180"/>
                              <a:ext cx="1295400" cy="502920"/>
                            </a:xfrm>
                            <a:prstGeom prst="ellipse">
                              <a:avLst/>
                            </a:prstGeom>
                            <a:no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2087862">
                              <a:off x="4869180" y="876300"/>
                              <a:ext cx="274320" cy="403860"/>
                            </a:xfrm>
                            <a:prstGeom prst="downArrow">
                              <a:avLst>
                                <a:gd fmla="val 50000" name="adj1"/>
                                <a:gd fmla="val 50000" name="adj2"/>
                              </a:avLst>
                            </a:prstGeom>
                            <a:solidFill>
                              <a:srgbClr val="C00000"/>
                            </a:solid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381625" cy="2476500"/>
                <wp:effectExtent b="0" l="0" r="0" t="0"/>
                <wp:wrapSquare wrapText="bothSides" distB="0" distT="0" distL="114300" distR="114300"/>
                <wp:docPr id="35"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5381625" cy="2476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127000</wp:posOffset>
                </wp:positionH>
                <wp:positionV relativeFrom="paragraph">
                  <wp:posOffset>2755900</wp:posOffset>
                </wp:positionV>
                <wp:extent cx="635" cy="12700"/>
                <wp:effectExtent b="0" l="0" r="0" t="0"/>
                <wp:wrapSquare wrapText="bothSides" distB="0" distT="0" distL="114300" distR="114300"/>
                <wp:docPr id="36" name=""/>
                <a:graphic>
                  <a:graphicData uri="http://schemas.microsoft.com/office/word/2010/wordprocessingShape">
                    <wps:wsp>
                      <wps:cNvSpPr/>
                      <wps:cNvPr id="14" name="Shape 14"/>
                      <wps:spPr>
                        <a:xfrm>
                          <a:off x="2655188" y="3779683"/>
                          <a:ext cx="5381625"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Picture 1 – School website with a link to current information from the weather station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2755900</wp:posOffset>
                </wp:positionV>
                <wp:extent cx="635" cy="12700"/>
                <wp:effectExtent b="0" l="0" r="0" t="0"/>
                <wp:wrapSquare wrapText="bothSides" distB="0" distT="0" distL="114300" distR="114300"/>
                <wp:docPr id="36"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3">
      <w:pPr>
        <w:rPr/>
      </w:pPr>
      <w:r w:rsidDel="00000000" w:rsidR="00000000" w:rsidRPr="00000000">
        <w:rPr>
          <w:rtl w:val="0"/>
        </w:rPr>
        <w:t xml:space="preserve">With this link, it is possible to follow not only current weather information, but also the development of individual monitored weather data over time - see picture 2 and 3.</w:t>
      </w:r>
    </w:p>
    <w:p w:rsidR="00000000" w:rsidDel="00000000" w:rsidP="00000000" w:rsidRDefault="00000000" w:rsidRPr="00000000" w14:paraId="00000074">
      <w:pPr>
        <w:ind w:firstLine="360"/>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-22801</wp:posOffset>
            </wp:positionH>
            <wp:positionV relativeFrom="paragraph">
              <wp:posOffset>305146</wp:posOffset>
            </wp:positionV>
            <wp:extent cx="2800350" cy="1907540"/>
            <wp:effectExtent b="88900" l="88900" r="88900" t="88900"/>
            <wp:wrapSquare wrapText="bothSides" distB="0" distT="0" distL="114300" distR="114300"/>
            <wp:docPr id="43" name="image9.png"/>
            <a:graphic>
              <a:graphicData uri="http://schemas.openxmlformats.org/drawingml/2006/picture">
                <pic:pic>
                  <pic:nvPicPr>
                    <pic:cNvPr id="0" name="image9.png"/>
                    <pic:cNvPicPr preferRelativeResize="0"/>
                  </pic:nvPicPr>
                  <pic:blipFill>
                    <a:blip r:embed="rId11"/>
                    <a:srcRect b="6217" l="17207" r="18975" t="16470"/>
                    <a:stretch>
                      <a:fillRect/>
                    </a:stretch>
                  </pic:blipFill>
                  <pic:spPr>
                    <a:xfrm>
                      <a:off x="0" y="0"/>
                      <a:ext cx="2800350" cy="1907540"/>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2953385</wp:posOffset>
            </wp:positionH>
            <wp:positionV relativeFrom="paragraph">
              <wp:posOffset>316230</wp:posOffset>
            </wp:positionV>
            <wp:extent cx="2818765" cy="1907540"/>
            <wp:effectExtent b="88900" l="88900" r="88900" t="88900"/>
            <wp:wrapSquare wrapText="bothSides" distB="0" distT="0" distL="114300" distR="114300"/>
            <wp:docPr id="40" name="image10.png"/>
            <a:graphic>
              <a:graphicData uri="http://schemas.openxmlformats.org/drawingml/2006/picture">
                <pic:pic>
                  <pic:nvPicPr>
                    <pic:cNvPr id="0" name="image10.png"/>
                    <pic:cNvPicPr preferRelativeResize="0"/>
                  </pic:nvPicPr>
                  <pic:blipFill>
                    <a:blip r:embed="rId12"/>
                    <a:srcRect b="10238" l="20327" r="20287" t="18319"/>
                    <a:stretch>
                      <a:fillRect/>
                    </a:stretch>
                  </pic:blipFill>
                  <pic:spPr>
                    <a:xfrm>
                      <a:off x="0" y="0"/>
                      <a:ext cx="2818765" cy="1907540"/>
                    </a:xfrm>
                    <a:prstGeom prst="rect"/>
                    <a:ln w="88900">
                      <a:solidFill>
                        <a:srgbClr val="FFFFFF"/>
                      </a:solidFill>
                      <a:prstDash val="solid"/>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2946400</wp:posOffset>
                </wp:positionH>
                <wp:positionV relativeFrom="paragraph">
                  <wp:posOffset>2374900</wp:posOffset>
                </wp:positionV>
                <wp:extent cx="635" cy="12700"/>
                <wp:effectExtent b="0" l="0" r="0" t="0"/>
                <wp:wrapSquare wrapText="bothSides" distB="0" distT="0" distL="114300" distR="114300"/>
                <wp:docPr id="28" name=""/>
                <a:graphic>
                  <a:graphicData uri="http://schemas.microsoft.com/office/word/2010/wordprocessingShape">
                    <wps:wsp>
                      <wps:cNvSpPr/>
                      <wps:cNvPr id="2" name="Shape 2"/>
                      <wps:spPr>
                        <a:xfrm>
                          <a:off x="3936618" y="3779683"/>
                          <a:ext cx="2818765"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Picture 3 – Weathercloud web service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2374900</wp:posOffset>
                </wp:positionV>
                <wp:extent cx="635" cy="12700"/>
                <wp:effectExtent b="0" l="0" r="0" t="0"/>
                <wp:wrapSquare wrapText="bothSides" distB="0" distT="0" distL="114300" distR="114300"/>
                <wp:docPr id="28"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7">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-114299</wp:posOffset>
                </wp:positionH>
                <wp:positionV relativeFrom="paragraph">
                  <wp:posOffset>2032000</wp:posOffset>
                </wp:positionV>
                <wp:extent cx="635" cy="12700"/>
                <wp:effectExtent b="0" l="0" r="0" t="0"/>
                <wp:wrapSquare wrapText="bothSides" distB="0" distT="0" distL="114300" distR="114300"/>
                <wp:docPr id="34" name=""/>
                <a:graphic>
                  <a:graphicData uri="http://schemas.microsoft.com/office/word/2010/wordprocessingShape">
                    <wps:wsp>
                      <wps:cNvSpPr/>
                      <wps:cNvPr id="8" name="Shape 8"/>
                      <wps:spPr>
                        <a:xfrm>
                          <a:off x="3945825" y="3779683"/>
                          <a:ext cx="280035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Picture 2 – Weathercloud web service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2032000</wp:posOffset>
                </wp:positionV>
                <wp:extent cx="635" cy="12700"/>
                <wp:effectExtent b="0" l="0" r="0" t="0"/>
                <wp:wrapSquare wrapText="bothSides" distB="0" distT="0" distL="114300" distR="114300"/>
                <wp:docPr id="34"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8">
      <w:pPr>
        <w:ind w:firstLine="360"/>
        <w:jc w:val="both"/>
        <w:rPr/>
      </w:pPr>
      <w:r w:rsidDel="00000000" w:rsidR="00000000" w:rsidRPr="00000000">
        <w:rPr>
          <w:rtl w:val="0"/>
        </w:rPr>
        <w:t xml:space="preserve">The weather station also includes a colour inverse V.A. a display with dimensions of 163 x 120 mm, which was installed in the common indoor areas of the school, where current information about the weather is displayed. This proved to be very effective; every student and teacher has the opportunity to obtain information about the current temperature, wind strength, probability of precipitation, etc., and thus plan their teaching activities for indoor or outdoor spaces.</w:t>
      </w:r>
    </w:p>
    <w:p w:rsidR="00000000" w:rsidDel="00000000" w:rsidP="00000000" w:rsidRDefault="00000000" w:rsidRPr="00000000" w14:paraId="00000079">
      <w:pPr>
        <w:rPr/>
      </w:pPr>
      <w:r w:rsidDel="00000000" w:rsidR="00000000" w:rsidRPr="00000000">
        <w:rPr>
          <w:b w:val="1"/>
          <w:rtl w:val="0"/>
        </w:rPr>
        <w:t xml:space="preserve">Recommendation</w:t>
      </w:r>
      <w:r w:rsidDel="00000000" w:rsidR="00000000" w:rsidRPr="00000000">
        <w:rPr>
          <w:rtl w:val="0"/>
        </w:rPr>
        <w:t xml:space="preserve">: as part of the Work Education subject, students can design and implement a method of fixing a weather station in an outdoor environment. Here, however, it is necessary to observe the individual instructions for the installation of the meteorological station (location height, distance of individual sensors from surrounding objects, shady place for the correct functionality of the temperature and air humidity sensor, etc.).</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pStyle w:val="Heading1"/>
        <w:rPr/>
      </w:pPr>
      <w:bookmarkStart w:colFirst="0" w:colLast="0" w:name="_heading=h.1t3h5sf" w:id="7"/>
      <w:bookmarkEnd w:id="7"/>
      <w:r w:rsidDel="00000000" w:rsidR="00000000" w:rsidRPr="00000000">
        <w:rPr>
          <w:rtl w:val="0"/>
        </w:rPr>
        <w:t xml:space="preserve">2nd part of the project – Programming in the MakeCode environment</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t xml:space="preserve">The second part of the project was focused on the development of students' teamwork skills and strengthening their abilities in the field of using modern technologies in the acquisition, processing and analysis of the obtained data.</w:t>
      </w:r>
    </w:p>
    <w:p w:rsidR="00000000" w:rsidDel="00000000" w:rsidP="00000000" w:rsidRDefault="00000000" w:rsidRPr="00000000" w14:paraId="00000083">
      <w:pPr>
        <w:jc w:val="both"/>
        <w:rPr/>
      </w:pPr>
      <w:r w:rsidDel="00000000" w:rsidR="00000000" w:rsidRPr="00000000">
        <w:rPr>
          <w:rtl w:val="0"/>
        </w:rPr>
        <w:t xml:space="preserve">The goal was to familiarise the students with the MakeCode programming environment for the micro:bit minicomputer, and subsequently to program the selected sensors so that they record the necessary information during a predetermined time period, with which the students will continue to work.</w:t>
      </w:r>
      <w:r w:rsidDel="00000000" w:rsidR="00000000" w:rsidRPr="00000000">
        <w:drawing>
          <wp:anchor allowOverlap="1" behindDoc="0" distB="0" distT="0" distL="114300" distR="114300" hidden="0" layoutInCell="1" locked="0" relativeHeight="0" simplePos="0">
            <wp:simplePos x="0" y="0"/>
            <wp:positionH relativeFrom="column">
              <wp:posOffset>2964180</wp:posOffset>
            </wp:positionH>
            <wp:positionV relativeFrom="paragraph">
              <wp:posOffset>796290</wp:posOffset>
            </wp:positionV>
            <wp:extent cx="2605405" cy="1288415"/>
            <wp:effectExtent b="88900" l="88900" r="88900" t="88900"/>
            <wp:wrapSquare wrapText="bothSides" distB="0" distT="0" distL="114300" distR="114300"/>
            <wp:docPr id="39" name="image7.png"/>
            <a:graphic>
              <a:graphicData uri="http://schemas.openxmlformats.org/drawingml/2006/picture">
                <pic:pic>
                  <pic:nvPicPr>
                    <pic:cNvPr id="0" name="image7.png"/>
                    <pic:cNvPicPr preferRelativeResize="0"/>
                  </pic:nvPicPr>
                  <pic:blipFill>
                    <a:blip r:embed="rId15"/>
                    <a:srcRect b="2877" l="-1299" r="2067" t="9827"/>
                    <a:stretch>
                      <a:fillRect/>
                    </a:stretch>
                  </pic:blipFill>
                  <pic:spPr>
                    <a:xfrm>
                      <a:off x="0" y="0"/>
                      <a:ext cx="2605405" cy="1288415"/>
                    </a:xfrm>
                    <a:prstGeom prst="rect"/>
                    <a:ln w="88900">
                      <a:solidFill>
                        <a:srgbClr val="FFFFFF"/>
                      </a:solidFill>
                      <a:prstDash val="solid"/>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2222500</wp:posOffset>
                </wp:positionV>
                <wp:extent cx="635" cy="12700"/>
                <wp:effectExtent b="0" l="0" r="0" t="0"/>
                <wp:wrapSquare wrapText="bothSides" distB="0" distT="0" distL="114300" distR="114300"/>
                <wp:docPr id="33" name=""/>
                <a:graphic>
                  <a:graphicData uri="http://schemas.microsoft.com/office/word/2010/wordprocessingShape">
                    <wps:wsp>
                      <wps:cNvSpPr/>
                      <wps:cNvPr id="7" name="Shape 7"/>
                      <wps:spPr>
                        <a:xfrm>
                          <a:off x="4044568" y="3779683"/>
                          <a:ext cx="2602865"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Obrázek 4 – Programovací prostředí v blocích</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2222500</wp:posOffset>
                </wp:positionV>
                <wp:extent cx="635" cy="12700"/>
                <wp:effectExtent b="0" l="0" r="0" t="0"/>
                <wp:wrapSquare wrapText="bothSides" distB="0" distT="0" distL="114300" distR="114300"/>
                <wp:docPr id="33"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2133600</wp:posOffset>
                </wp:positionV>
                <wp:extent cx="635" cy="12700"/>
                <wp:effectExtent b="0" l="0" r="0" t="0"/>
                <wp:wrapSquare wrapText="bothSides" distB="0" distT="0" distL="114300" distR="114300"/>
                <wp:docPr id="29" name=""/>
                <a:graphic>
                  <a:graphicData uri="http://schemas.microsoft.com/office/word/2010/wordprocessingShape">
                    <wps:wsp>
                      <wps:cNvSpPr/>
                      <wps:cNvPr id="3" name="Shape 3"/>
                      <wps:spPr>
                        <a:xfrm>
                          <a:off x="4043298" y="3779683"/>
                          <a:ext cx="2605405"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Obrázek 5 – Programovací prostředí v JavaScriptu</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2133600</wp:posOffset>
                </wp:positionV>
                <wp:extent cx="635" cy="12700"/>
                <wp:effectExtent b="0" l="0" r="0" t="0"/>
                <wp:wrapSquare wrapText="bothSides" distB="0" distT="0" distL="114300" distR="114300"/>
                <wp:docPr id="29"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8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164272</wp:posOffset>
            </wp:positionV>
            <wp:extent cx="2602865" cy="1289685"/>
            <wp:effectExtent b="88900" l="88900" r="88900" t="88900"/>
            <wp:wrapSquare wrapText="bothSides" distB="0" distT="0" distL="114300" distR="114300"/>
            <wp:docPr id="41" name="image2.png"/>
            <a:graphic>
              <a:graphicData uri="http://schemas.openxmlformats.org/drawingml/2006/picture">
                <pic:pic>
                  <pic:nvPicPr>
                    <pic:cNvPr id="0" name="image2.png"/>
                    <pic:cNvPicPr preferRelativeResize="0"/>
                  </pic:nvPicPr>
                  <pic:blipFill>
                    <a:blip r:embed="rId18"/>
                    <a:srcRect b="2392" l="-1582" r="2841" t="8551"/>
                    <a:stretch>
                      <a:fillRect/>
                    </a:stretch>
                  </pic:blipFill>
                  <pic:spPr>
                    <a:xfrm>
                      <a:off x="0" y="0"/>
                      <a:ext cx="2602865" cy="1289685"/>
                    </a:xfrm>
                    <a:prstGeom prst="rect"/>
                    <a:ln w="88900">
                      <a:solidFill>
                        <a:srgbClr val="FFFFFF"/>
                      </a:solidFill>
                      <a:prstDash val="solid"/>
                    </a:ln>
                  </pic:spPr>
                </pic:pic>
              </a:graphicData>
            </a:graphic>
          </wp:anchor>
        </w:drawing>
      </w:r>
    </w:p>
    <w:p w:rsidR="00000000" w:rsidDel="00000000" w:rsidP="00000000" w:rsidRDefault="00000000" w:rsidRPr="00000000" w14:paraId="00000085">
      <w:pPr>
        <w:pStyle w:val="Heading2"/>
        <w:rPr/>
      </w:pPr>
      <w:bookmarkStart w:colFirst="0" w:colLast="0" w:name="_heading=h.4d34og8" w:id="8"/>
      <w:bookmarkEnd w:id="8"/>
      <w:r w:rsidDel="00000000" w:rsidR="00000000" w:rsidRPr="00000000">
        <w:rPr>
          <w:rtl w:val="0"/>
        </w:rPr>
        <w:t xml:space="preserve">Phase 1 – Introduction to the MakeCode programming environment</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Time required: 2 teaching hours</w:t>
      </w:r>
    </w:p>
    <w:p w:rsidR="00000000" w:rsidDel="00000000" w:rsidP="00000000" w:rsidRDefault="00000000" w:rsidRPr="00000000" w14:paraId="00000088">
      <w:pPr>
        <w:jc w:val="both"/>
        <w:rPr/>
      </w:pPr>
      <w:r w:rsidDel="00000000" w:rsidR="00000000" w:rsidRPr="00000000">
        <w:rPr>
          <w:rtl w:val="0"/>
        </w:rPr>
        <w:t xml:space="preserve">Target group: 7th grade students</w:t>
      </w:r>
    </w:p>
    <w:p w:rsidR="00000000" w:rsidDel="00000000" w:rsidP="00000000" w:rsidRDefault="00000000" w:rsidRPr="00000000" w14:paraId="00000089">
      <w:pPr>
        <w:jc w:val="both"/>
        <w:rPr/>
      </w:pPr>
      <w:r w:rsidDel="00000000" w:rsidR="00000000" w:rsidRPr="00000000">
        <w:rPr>
          <w:rtl w:val="0"/>
        </w:rPr>
        <w:t xml:space="preserve"> MakeCode was chosen as the programming environment for working with the micro:bit, which is intended for beginners and is very intuitive to work with. The environment allows programming in blocks or converting the code to Java Script. However, for the work of elementary school pupils, it is certainly more advantageous to use the possibilities of programming in blocks. In addition, it allows you to set up a Czech language interface for working with selected blocks, which makes it even easier to understand the basics of programming. The link to the MakeCode visual programming environment is https://makecode.microbit.org/.</w:t>
      </w:r>
    </w:p>
    <w:p w:rsidR="00000000" w:rsidDel="00000000" w:rsidP="00000000" w:rsidRDefault="00000000" w:rsidRPr="00000000" w14:paraId="0000008A">
      <w:pPr>
        <w:jc w:val="both"/>
        <w:rPr/>
      </w:pPr>
      <w:r w:rsidDel="00000000" w:rsidR="00000000" w:rsidRPr="00000000">
        <w:rPr>
          <w:rtl w:val="0"/>
        </w:rPr>
        <w:t xml:space="preserve">The pupils were divided into a total of five groups of 2-3 pupils each. Each group worked with their own computer.</w:t>
      </w:r>
    </w:p>
    <w:p w:rsidR="00000000" w:rsidDel="00000000" w:rsidP="00000000" w:rsidRDefault="00000000" w:rsidRPr="00000000" w14:paraId="0000008B">
      <w:pPr>
        <w:jc w:val="both"/>
        <w:rPr/>
      </w:pPr>
      <w:r w:rsidDel="00000000" w:rsidR="00000000" w:rsidRPr="00000000">
        <w:rPr>
          <w:b w:val="1"/>
          <w:rtl w:val="0"/>
        </w:rPr>
        <w:t xml:space="preserve">Recommendation:</w:t>
      </w:r>
      <w:r w:rsidDel="00000000" w:rsidR="00000000" w:rsidRPr="00000000">
        <w:rPr>
          <w:rtl w:val="0"/>
        </w:rPr>
        <w:t xml:space="preserve"> at this stage, it is advisable to leave time (approximately 15-30 minutes) for the students to familiarise themselves with the programming environment. Part of the introduction are also short courses, during which students get to know the basics of programming. The NameTag course has proven </w:t>
      </w:r>
    </w:p>
    <w:p w:rsidR="00000000" w:rsidDel="00000000" w:rsidP="00000000" w:rsidRDefault="00000000" w:rsidRPr="00000000" w14:paraId="0000008C">
      <w:pPr>
        <w:jc w:val="both"/>
        <w:rPr/>
      </w:pPr>
      <w:r w:rsidDel="00000000" w:rsidR="00000000" w:rsidRPr="00000000">
        <w:rPr>
          <w:rtl w:val="0"/>
        </w:rPr>
        <w:t xml:space="preserve">After the initial introduction, the students had the task of independently program a matrix of 5 x 5 red LEDs, which will display the text or image chosen by them at different time intervals (it is necessary to master the use of the block "at start" and "repeat all the time") - understanding this principle is very important for subsequent programming of more complex components. So far students have only verified the correctness of programming using the emulator, then connected the micro:bit to the computer using a USB cable (here the micro:bit looks like a classic USB) and downloaded the data to the micro:bit.</w:t>
      </w:r>
    </w:p>
    <w:p w:rsidR="00000000" w:rsidDel="00000000" w:rsidP="00000000" w:rsidRDefault="00000000" w:rsidRPr="00000000" w14:paraId="0000008D">
      <w:pPr>
        <w:jc w:val="both"/>
        <w:rPr/>
      </w:pPr>
      <w:r w:rsidDel="00000000" w:rsidR="00000000" w:rsidRPr="00000000">
        <w:rPr>
          <w:b w:val="1"/>
          <w:rtl w:val="0"/>
        </w:rPr>
        <w:t xml:space="preserve">Recommendations:</w:t>
      </w:r>
      <w:r w:rsidDel="00000000" w:rsidR="00000000" w:rsidRPr="00000000">
        <w:rPr>
          <w:rtl w:val="0"/>
        </w:rPr>
        <w:t xml:space="preserve"> some groups did not have the micro:bit with the LED working as they expected; pupils tended to adjust their algorithm according to the functional settings of other groups in the class. It is necessary to warn the groups that they must repeatedly go through the individual steps of their algorithm and logically search for errors that occur in the program. It is not enough to copy the algorithm, but it is important to be able to read it and discover the errors that lead to the incorrect functioning of the micro:bit.</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pStyle w:val="Heading2"/>
        <w:rPr/>
      </w:pPr>
      <w:bookmarkStart w:colFirst="0" w:colLast="0" w:name="_heading=h.2s8eyo1" w:id="9"/>
      <w:bookmarkEnd w:id="9"/>
      <w:r w:rsidDel="00000000" w:rsidR="00000000" w:rsidRPr="00000000">
        <w:rPr>
          <w:rtl w:val="0"/>
        </w:rPr>
        <w:t xml:space="preserve">2nd phase – Connection of external modules</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Time required: 15 teaching hours (divided into five project blocks)</w:t>
      </w:r>
    </w:p>
    <w:p w:rsidR="00000000" w:rsidDel="00000000" w:rsidP="00000000" w:rsidRDefault="00000000" w:rsidRPr="00000000" w14:paraId="00000092">
      <w:pPr>
        <w:jc w:val="both"/>
        <w:rPr/>
      </w:pPr>
      <w:r w:rsidDel="00000000" w:rsidR="00000000" w:rsidRPr="00000000">
        <w:rPr>
          <w:rtl w:val="0"/>
        </w:rPr>
        <w:t xml:space="preserve">Target group: 7th grade students</w:t>
      </w:r>
    </w:p>
    <w:p w:rsidR="00000000" w:rsidDel="00000000" w:rsidP="00000000" w:rsidRDefault="00000000" w:rsidRPr="00000000" w14:paraId="00000093">
      <w:pPr>
        <w:jc w:val="both"/>
        <w:rPr/>
      </w:pPr>
      <w:r w:rsidDel="00000000" w:rsidR="00000000" w:rsidRPr="00000000">
        <w:rPr>
          <w:rtl w:val="0"/>
        </w:rPr>
        <w:t xml:space="preserve">In the second phase, the students gradually connected expansion components to the micro:bit, its task was to measure and collect the necessary information about the climate of the school garden, which will be further analysed for the needs of building the school garden.</w:t>
      </w:r>
    </w:p>
    <w:p w:rsidR="00000000" w:rsidDel="00000000" w:rsidP="00000000" w:rsidRDefault="00000000" w:rsidRPr="00000000" w14:paraId="00000094">
      <w:pPr>
        <w:jc w:val="both"/>
        <w:rPr/>
      </w:pPr>
      <w:r w:rsidDel="00000000" w:rsidR="00000000" w:rsidRPr="00000000">
        <w:rPr>
          <w:rtl w:val="0"/>
        </w:rPr>
        <w:t xml:space="preserve">Recommendation: it is advisable to connect individual external modules and sensors as part of block teaching, when students work on connecting individual external modules, on subsequent verification of the functionality of the modules and on installing the modules in the outdoor environment. When connecting external modules, it is recommended to prepare 5 project blocks within one week, each in the range of 3 teaching hours.</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pStyle w:val="Heading3"/>
        <w:rPr/>
      </w:pPr>
      <w:bookmarkStart w:colFirst="0" w:colLast="0" w:name="_heading=h.17dp8vu" w:id="10"/>
      <w:bookmarkEnd w:id="10"/>
      <w:r w:rsidDel="00000000" w:rsidR="00000000" w:rsidRPr="00000000">
        <w:rPr>
          <w:rtl w:val="0"/>
        </w:rPr>
        <w:t xml:space="preserve">1. st project block</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Pupils became familiar with the procedure for connecting external modules. At the beginning, a simple external module was chosen, namely a noise sensor from the electronic kit BBC MICRO: BIT KIT FOR THE INTERNET OF THINGS IOT. The students created an algorithm and connected an external module for recording the noise intensity and displaying the noise intensity value on an OLED display.</w:t>
      </w:r>
    </w:p>
    <w:p w:rsidR="00000000" w:rsidDel="00000000" w:rsidP="00000000" w:rsidRDefault="00000000" w:rsidRPr="00000000" w14:paraId="0000009A">
      <w:pPr>
        <w:jc w:val="both"/>
        <w:rPr/>
      </w:pPr>
      <w:r w:rsidDel="00000000" w:rsidR="00000000" w:rsidRPr="00000000">
        <w:rPr>
          <w:rtl w:val="0"/>
        </w:rPr>
        <w:t xml:space="preserve">Subsequently, they verified the functionality of the module by simple measurements and evaluations by processing the obtained data. Each group had the task of measuring the noise intensity during normal teaching in individual classes of the school. In each class, they performed the measurements three times, recorded the measured values ​​in a prepared table, determined the arithmetic mean of the three measured values, and ranked the individual classes according to the noise intensity during teaching.</w:t>
      </w:r>
    </w:p>
    <w:p w:rsidR="00000000" w:rsidDel="00000000" w:rsidP="00000000" w:rsidRDefault="00000000" w:rsidRPr="00000000" w14:paraId="0000009B">
      <w:pPr>
        <w:pStyle w:val="Heading3"/>
        <w:rPr/>
      </w:pPr>
      <w:bookmarkStart w:colFirst="0" w:colLast="0" w:name="_heading=h.3rdcrjn" w:id="11"/>
      <w:bookmarkEnd w:id="11"/>
      <w:r w:rsidDel="00000000" w:rsidR="00000000" w:rsidRPr="00000000">
        <w:rPr>
          <w:rtl w:val="0"/>
        </w:rPr>
        <w:t xml:space="preserve">2. nd project block</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Pupils gradually created algorithms for connecting three external modules:</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air temperature sensor;</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air humidity sensor;</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air pressure sensor.</w:t>
      </w:r>
    </w:p>
    <w:p w:rsidR="00000000" w:rsidDel="00000000" w:rsidP="00000000" w:rsidRDefault="00000000" w:rsidRPr="00000000" w14:paraId="000000A1">
      <w:pPr>
        <w:pStyle w:val="Heading3"/>
        <w:rPr/>
      </w:pPr>
      <w:bookmarkStart w:colFirst="0" w:colLast="0" w:name="_heading=h.26in1rg" w:id="12"/>
      <w:bookmarkEnd w:id="12"/>
      <w:r w:rsidDel="00000000" w:rsidR="00000000" w:rsidRPr="00000000">
        <w:rPr>
          <w:rtl w:val="0"/>
        </w:rPr>
        <w:t xml:space="preserve">3.rd project block</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Pupils gradually create algorithms for connecting two external modules:</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soil moisture sensor;</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00" w:lineRule="auto"/>
        <w:ind w:left="720" w:right="0" w:hanging="360"/>
        <w:jc w:val="both"/>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light intensity sensor.</w:t>
      </w:r>
    </w:p>
    <w:p w:rsidR="00000000" w:rsidDel="00000000" w:rsidP="00000000" w:rsidRDefault="00000000" w:rsidRPr="00000000" w14:paraId="000000A5">
      <w:pPr>
        <w:pStyle w:val="Heading3"/>
        <w:rPr/>
      </w:pPr>
      <w:bookmarkStart w:colFirst="0" w:colLast="0" w:name="_heading=h.lnxbz9" w:id="13"/>
      <w:bookmarkEnd w:id="13"/>
      <w:r w:rsidDel="00000000" w:rsidR="00000000" w:rsidRPr="00000000">
        <w:rPr>
          <w:rtl w:val="0"/>
        </w:rPr>
        <w:t xml:space="preserve">4th project block</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63501</wp:posOffset>
                </wp:positionH>
                <wp:positionV relativeFrom="paragraph">
                  <wp:posOffset>3492500</wp:posOffset>
                </wp:positionV>
                <wp:extent cx="635" cy="12700"/>
                <wp:effectExtent b="0" l="0" r="0" t="0"/>
                <wp:wrapSquare wrapText="bothSides" distB="0" distT="0" distL="114300" distR="114300"/>
                <wp:docPr id="31" name=""/>
                <a:graphic>
                  <a:graphicData uri="http://schemas.microsoft.com/office/word/2010/wordprocessingShape">
                    <wps:wsp>
                      <wps:cNvSpPr/>
                      <wps:cNvPr id="5" name="Shape 5"/>
                      <wps:spPr>
                        <a:xfrm>
                          <a:off x="3936300" y="3779683"/>
                          <a:ext cx="281940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Obrázek 6 – Vizualizace čidla teploty vzduchu pomocí služby ThingSpeak</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3492500</wp:posOffset>
                </wp:positionV>
                <wp:extent cx="635" cy="12700"/>
                <wp:effectExtent b="0" l="0" r="0" t="0"/>
                <wp:wrapSquare wrapText="bothSides" distB="0" distT="0" distL="114300" distR="114300"/>
                <wp:docPr id="31"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635"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77009</wp:posOffset>
            </wp:positionH>
            <wp:positionV relativeFrom="paragraph">
              <wp:posOffset>1525674</wp:posOffset>
            </wp:positionV>
            <wp:extent cx="2708275" cy="1858645"/>
            <wp:effectExtent b="88900" l="88900" r="88900" t="88900"/>
            <wp:wrapSquare wrapText="bothSides" distB="0" distT="0" distL="114300" distR="114300"/>
            <wp:docPr id="45" name="image5.png"/>
            <a:graphic>
              <a:graphicData uri="http://schemas.openxmlformats.org/drawingml/2006/picture">
                <pic:pic>
                  <pic:nvPicPr>
                    <pic:cNvPr id="0" name="image5.png"/>
                    <pic:cNvPicPr preferRelativeResize="0"/>
                  </pic:nvPicPr>
                  <pic:blipFill>
                    <a:blip r:embed="rId20"/>
                    <a:srcRect b="24487" l="52222" r="9027" t="28235"/>
                    <a:stretch>
                      <a:fillRect/>
                    </a:stretch>
                  </pic:blipFill>
                  <pic:spPr>
                    <a:xfrm>
                      <a:off x="0" y="0"/>
                      <a:ext cx="2708275" cy="1858645"/>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3047943</wp:posOffset>
            </wp:positionH>
            <wp:positionV relativeFrom="paragraph">
              <wp:posOffset>1526540</wp:posOffset>
            </wp:positionV>
            <wp:extent cx="2699894" cy="1857600"/>
            <wp:effectExtent b="88900" l="88900" r="88900" t="88900"/>
            <wp:wrapSquare wrapText="bothSides" distB="0" distT="0" distL="114300" distR="114300"/>
            <wp:docPr id="42" name="image3.png"/>
            <a:graphic>
              <a:graphicData uri="http://schemas.openxmlformats.org/drawingml/2006/picture">
                <pic:pic>
                  <pic:nvPicPr>
                    <pic:cNvPr id="0" name="image3.png"/>
                    <pic:cNvPicPr preferRelativeResize="0"/>
                  </pic:nvPicPr>
                  <pic:blipFill>
                    <a:blip r:embed="rId21"/>
                    <a:srcRect b="17005" l="8305" r="52711" t="35300"/>
                    <a:stretch>
                      <a:fillRect/>
                    </a:stretch>
                  </pic:blipFill>
                  <pic:spPr>
                    <a:xfrm>
                      <a:off x="0" y="0"/>
                      <a:ext cx="2699894" cy="1857600"/>
                    </a:xfrm>
                    <a:prstGeom prst="rect"/>
                    <a:ln w="88900">
                      <a:solidFill>
                        <a:srgbClr val="FFFFFF"/>
                      </a:solidFill>
                      <a:prstDash val="solid"/>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3009900</wp:posOffset>
                </wp:positionH>
                <wp:positionV relativeFrom="paragraph">
                  <wp:posOffset>3492500</wp:posOffset>
                </wp:positionV>
                <wp:extent cx="635" cy="12700"/>
                <wp:effectExtent b="0" l="0" r="0" t="0"/>
                <wp:wrapSquare wrapText="bothSides" distB="0" distT="0" distL="114300" distR="114300"/>
                <wp:docPr id="30" name=""/>
                <a:graphic>
                  <a:graphicData uri="http://schemas.microsoft.com/office/word/2010/wordprocessingShape">
                    <wps:wsp>
                      <wps:cNvSpPr/>
                      <wps:cNvPr id="4" name="Shape 4"/>
                      <wps:spPr>
                        <a:xfrm>
                          <a:off x="3936300" y="3779683"/>
                          <a:ext cx="281940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Obrázek 7 – Vizualizace čidla intenzity světla pomocí služby ThingSpeak</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3492500</wp:posOffset>
                </wp:positionV>
                <wp:extent cx="635" cy="12700"/>
                <wp:effectExtent b="0" l="0" r="0" t="0"/>
                <wp:wrapSquare wrapText="bothSides" distB="0" distT="0" distL="114300" distR="114300"/>
                <wp:docPr id="30"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A6">
      <w:pPr>
        <w:jc w:val="both"/>
        <w:rPr/>
      </w:pPr>
      <w:r w:rsidDel="00000000" w:rsidR="00000000" w:rsidRPr="00000000">
        <w:rPr>
          <w:rtl w:val="0"/>
        </w:rPr>
        <w:t xml:space="preserve">Each group already had a programmed micro:bit with five functional external modules, followed by verification of the functionality of the modules in an outdoor environment. Five sites were selected on the grounds of the school garden, where micro:bits with sensors will be placed and data collection will take place. The students placed the programmed micro:bits in the outdoor environment and checked whether the sensors recorded the necessary data. They aggregated, visualised and analysed live data using ThingSpeak analytics service. During the entire project block, individual errors in algorithmization as well as errors associated with the transfer of recorded data to the cloud were gradually filtered out.</w:t>
      </w:r>
    </w:p>
    <w:p w:rsidR="00000000" w:rsidDel="00000000" w:rsidP="00000000" w:rsidRDefault="00000000" w:rsidRPr="00000000" w14:paraId="000000A7">
      <w:pPr>
        <w:keepNext w:val="1"/>
        <w:jc w:val="both"/>
        <w:rPr/>
      </w:pPr>
      <w:r w:rsidDel="00000000" w:rsidR="00000000" w:rsidRPr="00000000">
        <w:rPr>
          <w:rtl w:val="0"/>
        </w:rPr>
        <w:t xml:space="preserve">                      </w:t>
      </w:r>
    </w:p>
    <w:p w:rsidR="00000000" w:rsidDel="00000000" w:rsidP="00000000" w:rsidRDefault="00000000" w:rsidRPr="00000000" w14:paraId="000000A8">
      <w:pPr>
        <w:keepNext w:val="1"/>
        <w:jc w:val="both"/>
        <w:rPr/>
      </w:pPr>
      <w:r w:rsidDel="00000000" w:rsidR="00000000" w:rsidRPr="00000000">
        <w:rPr>
          <w:b w:val="1"/>
          <w:rtl w:val="0"/>
        </w:rPr>
        <w:t xml:space="preserve">Recommendation:</w:t>
      </w:r>
      <w:r w:rsidDel="00000000" w:rsidR="00000000" w:rsidRPr="00000000">
        <w:rPr>
          <w:rtl w:val="0"/>
        </w:rPr>
        <w:t xml:space="preserve"> since the data from the sensors is transferred to the cloud storage via the Wi-Fi network, it is necessary to ensure that the individual sensors are located within the range of the Wi-Fi network and that the connection is stable</w:t>
      </w:r>
    </w:p>
    <w:p w:rsidR="00000000" w:rsidDel="00000000" w:rsidP="00000000" w:rsidRDefault="00000000" w:rsidRPr="00000000" w14:paraId="000000A9">
      <w:pPr>
        <w:pStyle w:val="Heading3"/>
        <w:rPr/>
      </w:pPr>
      <w:bookmarkStart w:colFirst="0" w:colLast="0" w:name="_heading=h.35nkun2" w:id="14"/>
      <w:bookmarkEnd w:id="14"/>
      <w:r w:rsidDel="00000000" w:rsidR="00000000" w:rsidRPr="00000000">
        <w:rPr>
          <w:rtl w:val="0"/>
        </w:rPr>
        <w:t xml:space="preserve">5.th project block</w:t>
      </w:r>
    </w:p>
    <w:p w:rsidR="00000000" w:rsidDel="00000000" w:rsidP="00000000" w:rsidRDefault="00000000" w:rsidRPr="00000000" w14:paraId="000000AA">
      <w:pPr>
        <w:ind w:firstLine="708"/>
        <w:jc w:val="both"/>
        <w:rPr/>
      </w:pPr>
      <w:r w:rsidDel="00000000" w:rsidR="00000000" w:rsidRPr="00000000">
        <w:rPr>
          <w:rtl w:val="0"/>
        </w:rPr>
        <w:t xml:space="preserve">The goal of the last project block was the permanent installation of sensors in the area of ​​the school garden. It was necessary to produce a protective cover that protects the micro:bit itself and to extract the individual sensors from it in a suitable way so that it enables optimal data collection.</w:t>
      </w:r>
    </w:p>
    <w:p w:rsidR="00000000" w:rsidDel="00000000" w:rsidP="00000000" w:rsidRDefault="00000000" w:rsidRPr="00000000" w14:paraId="000000AB">
      <w:pPr>
        <w:ind w:firstLine="708"/>
        <w:jc w:val="both"/>
        <w:rPr/>
      </w:pPr>
      <w:r w:rsidDel="00000000" w:rsidR="00000000" w:rsidRPr="00000000">
        <w:rPr>
          <w:rtl w:val="0"/>
        </w:rPr>
        <w:t xml:space="preserve">For this purpose, plastic boxes were used. We drilled holes in them for the output of the sensors, which were then insulated to protect the interior of the box from moisture and other adverse effects of the weather.</w:t>
      </w:r>
    </w:p>
    <w:p w:rsidR="00000000" w:rsidDel="00000000" w:rsidP="00000000" w:rsidRDefault="00000000" w:rsidRPr="00000000" w14:paraId="000000AC">
      <w:pPr>
        <w:jc w:val="both"/>
        <w:rPr/>
      </w:pPr>
      <w:r w:rsidDel="00000000" w:rsidR="00000000" w:rsidRPr="00000000">
        <w:rPr>
          <w:b w:val="1"/>
          <w:rtl w:val="0"/>
        </w:rPr>
        <w:t xml:space="preserve">Recommendation</w:t>
      </w:r>
      <w:r w:rsidDel="00000000" w:rsidR="00000000" w:rsidRPr="00000000">
        <w:rPr>
          <w:rtl w:val="0"/>
        </w:rPr>
        <w:t xml:space="preserve">: if the school owns a 3D printer, it is possible to design a protective cover for the device using a web-based modelling program (e.g. Tinkercad, SketchUp, Fusion 360, etc.). However, this method requires at least basic knowledge of students to work in one of the 3D modelling programs</w:t>
      </w:r>
    </w:p>
    <w:p w:rsidR="00000000" w:rsidDel="00000000" w:rsidP="00000000" w:rsidRDefault="00000000" w:rsidRPr="00000000" w14:paraId="000000AD">
      <w:pPr>
        <w:jc w:val="both"/>
        <w:rPr/>
      </w:pPr>
      <w:r w:rsidDel="00000000" w:rsidR="00000000" w:rsidRPr="00000000">
        <w:rPr>
          <w:rtl w:val="0"/>
        </w:rPr>
        <w:t xml:space="preserve">Internet resources used when installing external modules:</w:t>
      </w:r>
    </w:p>
    <w:p w:rsidR="00000000" w:rsidDel="00000000" w:rsidP="00000000" w:rsidRDefault="00000000" w:rsidRPr="00000000" w14:paraId="000000AE">
      <w:pPr>
        <w:jc w:val="both"/>
        <w:rPr/>
      </w:pPr>
      <w:hyperlink r:id="rId23">
        <w:r w:rsidDel="00000000" w:rsidR="00000000" w:rsidRPr="00000000">
          <w:rPr>
            <w:color w:val="0563c1"/>
            <w:u w:val="single"/>
            <w:rtl w:val="0"/>
          </w:rPr>
          <w:t xml:space="preserve">https://www.elecfreaks.com/learn-en/heard/microbit.html</w:t>
        </w:r>
      </w:hyperlink>
      <w:r w:rsidDel="00000000" w:rsidR="00000000" w:rsidRPr="00000000">
        <w:rPr>
          <w:rtl w:val="0"/>
        </w:rPr>
      </w:r>
    </w:p>
    <w:p w:rsidR="00000000" w:rsidDel="00000000" w:rsidP="00000000" w:rsidRDefault="00000000" w:rsidRPr="00000000" w14:paraId="000000AF">
      <w:pPr>
        <w:jc w:val="both"/>
        <w:rPr/>
      </w:pPr>
      <w:hyperlink r:id="rId24">
        <w:r w:rsidDel="00000000" w:rsidR="00000000" w:rsidRPr="00000000">
          <w:rPr>
            <w:color w:val="0563c1"/>
            <w:u w:val="single"/>
            <w:rtl w:val="0"/>
          </w:rPr>
          <w:t xml:space="preserve">https://www.elecfreaks.com/learn-en/smart_agriculture_kit</w:t>
        </w:r>
      </w:hyperlink>
      <w:r w:rsidDel="00000000" w:rsidR="00000000" w:rsidRPr="00000000">
        <w:rPr>
          <w:rtl w:val="0"/>
        </w:rPr>
      </w:r>
    </w:p>
    <w:p w:rsidR="00000000" w:rsidDel="00000000" w:rsidP="00000000" w:rsidRDefault="00000000" w:rsidRPr="00000000" w14:paraId="000000B0">
      <w:pPr>
        <w:jc w:val="both"/>
        <w:rPr/>
      </w:pPr>
      <w:hyperlink r:id="rId25">
        <w:r w:rsidDel="00000000" w:rsidR="00000000" w:rsidRPr="00000000">
          <w:rPr>
            <w:color w:val="0563c1"/>
            <w:u w:val="single"/>
            <w:rtl w:val="0"/>
          </w:rPr>
          <w:t xml:space="preserve">https://www.elecfreaks.com/learn-en/smarthome_kit</w:t>
        </w:r>
      </w:hyperlink>
      <w:r w:rsidDel="00000000" w:rsidR="00000000" w:rsidRPr="00000000">
        <w:rPr>
          <w:rtl w:val="0"/>
        </w:rPr>
      </w:r>
    </w:p>
    <w:p w:rsidR="00000000" w:rsidDel="00000000" w:rsidP="00000000" w:rsidRDefault="00000000" w:rsidRPr="00000000" w14:paraId="000000B1">
      <w:pPr>
        <w:jc w:val="both"/>
        <w:rPr/>
      </w:pPr>
      <w:hyperlink r:id="rId26">
        <w:r w:rsidDel="00000000" w:rsidR="00000000" w:rsidRPr="00000000">
          <w:rPr>
            <w:color w:val="0563c1"/>
            <w:u w:val="single"/>
            <w:rtl w:val="0"/>
          </w:rPr>
          <w:t xml:space="preserve">https://www.elecfreaks.com/learn-en/smart_health_kit</w:t>
        </w:r>
      </w:hyperlink>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pStyle w:val="Heading2"/>
        <w:rPr/>
      </w:pPr>
      <w:bookmarkStart w:colFirst="0" w:colLast="0" w:name="_heading=h.1ksv4uv" w:id="15"/>
      <w:bookmarkEnd w:id="15"/>
      <w:r w:rsidDel="00000000" w:rsidR="00000000" w:rsidRPr="00000000">
        <w:rPr>
          <w:rtl w:val="0"/>
        </w:rPr>
        <w:t xml:space="preserve">3. Phase - Data Collection</w:t>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t xml:space="preserve">Time required: individual (depends on the length of the monitored period)</w:t>
      </w:r>
    </w:p>
    <w:p w:rsidR="00000000" w:rsidDel="00000000" w:rsidP="00000000" w:rsidRDefault="00000000" w:rsidRPr="00000000" w14:paraId="000000BD">
      <w:pPr>
        <w:jc w:val="both"/>
        <w:rPr/>
      </w:pPr>
      <w:r w:rsidDel="00000000" w:rsidR="00000000" w:rsidRPr="00000000">
        <w:rPr>
          <w:rtl w:val="0"/>
        </w:rPr>
        <w:t xml:space="preserve">Target group: 7th and 8th grade students</w:t>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Recommendation: for data analysis in order to determine the correct placement of individual garden elements in the school garden, it is advisable to collect data during the entire vegetation period of the given plants, i.e. during the period when there are favourable climatic conditions for their cultivation (e.g. March – July).</w:t>
      </w:r>
    </w:p>
    <w:p w:rsidR="00000000" w:rsidDel="00000000" w:rsidP="00000000" w:rsidRDefault="00000000" w:rsidRPr="00000000" w14:paraId="000000C0">
      <w:pPr>
        <w:jc w:val="both"/>
        <w:rPr/>
      </w:pPr>
      <w:r w:rsidDel="00000000" w:rsidR="00000000" w:rsidRPr="00000000">
        <w:rPr>
          <w:rtl w:val="0"/>
        </w:rPr>
        <w:t xml:space="preserve">After the installation of individual sensors in the school garden, data collection began via the ThingSpeak analytical service.</w:t>
      </w:r>
    </w:p>
    <w:p w:rsidR="00000000" w:rsidDel="00000000" w:rsidP="00000000" w:rsidRDefault="00000000" w:rsidRPr="00000000" w14:paraId="000000C1">
      <w:pPr>
        <w:jc w:val="both"/>
        <w:rPr/>
      </w:pPr>
      <w:r w:rsidDel="00000000" w:rsidR="00000000" w:rsidRPr="00000000">
        <w:rPr>
          <w:rtl w:val="0"/>
        </w:rPr>
        <w:t xml:space="preserve">Students of the 7th and 8th grades, especially in the lessons of the educational subject Mathematics, Physics and Work Education, analysed and evaluated the obtained data in different monitored time periods (week, month). Pupils were divided into groups of 3-4 members, each group chose a certain sensor and based on the obtained data they evaluated which parts of the garden are suitable for growing the planned crops.</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b w:val="1"/>
          <w:rtl w:val="0"/>
        </w:rPr>
        <w:t xml:space="preserve">Recommendation:</w:t>
      </w:r>
      <w:r w:rsidDel="00000000" w:rsidR="00000000" w:rsidRPr="00000000">
        <w:rPr>
          <w:rtl w:val="0"/>
        </w:rPr>
        <w:t xml:space="preserve"> it is advisable to ensure that each group checks that their sensor shows the expected values. In some cases, it was necessary to modify the algorithm of the sensor, or to place it in a more suitable place.</w:t>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pStyle w:val="Heading1"/>
        <w:rPr/>
      </w:pPr>
      <w:bookmarkStart w:colFirst="0" w:colLast="0" w:name="_heading=h.44sinio" w:id="16"/>
      <w:bookmarkEnd w:id="16"/>
      <w:r w:rsidDel="00000000" w:rsidR="00000000" w:rsidRPr="00000000">
        <w:rPr>
          <w:rtl w:val="0"/>
        </w:rPr>
        <w:t xml:space="preserve">3.rd part of the project - Designing the arrangement of garden elements in the school garden</w:t>
      </w:r>
    </w:p>
    <w:p w:rsidR="00000000" w:rsidDel="00000000" w:rsidP="00000000" w:rsidRDefault="00000000" w:rsidRPr="00000000" w14:paraId="000000CC">
      <w:pPr>
        <w:ind w:firstLine="708"/>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Time required: 4 teaching hours</w:t>
      </w:r>
    </w:p>
    <w:p w:rsidR="00000000" w:rsidDel="00000000" w:rsidP="00000000" w:rsidRDefault="00000000" w:rsidRPr="00000000" w14:paraId="000000CE">
      <w:pPr>
        <w:rPr/>
      </w:pPr>
      <w:r w:rsidDel="00000000" w:rsidR="00000000" w:rsidRPr="00000000">
        <w:rPr>
          <w:rtl w:val="0"/>
        </w:rPr>
        <w:t xml:space="preserve">Target group: 7th grade students</w:t>
      </w:r>
    </w:p>
    <w:p w:rsidR="00000000" w:rsidDel="00000000" w:rsidP="00000000" w:rsidRDefault="00000000" w:rsidRPr="00000000" w14:paraId="000000CF">
      <w:pPr>
        <w:rPr/>
      </w:pPr>
      <w:r w:rsidDel="00000000" w:rsidR="00000000" w:rsidRPr="00000000">
        <w:rPr>
          <w:rtl w:val="0"/>
        </w:rPr>
        <w:t xml:space="preserve">Before starting the implementation of the project, the students made a drawing of the existing fenced plot of the school garden – see picture 8.</w:t>
      </w:r>
    </w:p>
    <w:p w:rsidR="00000000" w:rsidDel="00000000" w:rsidP="00000000" w:rsidRDefault="00000000" w:rsidRPr="00000000" w14:paraId="000000D0">
      <w:pPr>
        <w:rPr/>
      </w:pPr>
      <w:r w:rsidDel="00000000" w:rsidR="00000000" w:rsidRPr="00000000">
        <w:rPr/>
        <w:drawing>
          <wp:inline distB="0" distT="0" distL="0" distR="0">
            <wp:extent cx="5489973" cy="4002583"/>
            <wp:effectExtent b="88900" l="88900" r="88900" t="88900"/>
            <wp:docPr id="44" name="image6.png"/>
            <a:graphic>
              <a:graphicData uri="http://schemas.openxmlformats.org/drawingml/2006/picture">
                <pic:pic>
                  <pic:nvPicPr>
                    <pic:cNvPr id="0" name="image6.png"/>
                    <pic:cNvPicPr preferRelativeResize="0"/>
                  </pic:nvPicPr>
                  <pic:blipFill>
                    <a:blip r:embed="rId27"/>
                    <a:srcRect b="4868" l="7847" r="30032" t="14622"/>
                    <a:stretch>
                      <a:fillRect/>
                    </a:stretch>
                  </pic:blipFill>
                  <pic:spPr>
                    <a:xfrm>
                      <a:off x="0" y="0"/>
                      <a:ext cx="5489973" cy="4002583"/>
                    </a:xfrm>
                    <a:prstGeom prst="rect"/>
                    <a:ln w="88900">
                      <a:solidFill>
                        <a:srgbClr val="FFFFFF"/>
                      </a:solidFill>
                      <a:prstDash val="solid"/>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4279900</wp:posOffset>
                </wp:positionV>
                <wp:extent cx="635" cy="12700"/>
                <wp:effectExtent b="0" l="0" r="0" t="0"/>
                <wp:wrapSquare wrapText="bothSides" distB="0" distT="0" distL="114300" distR="114300"/>
                <wp:docPr id="38" name=""/>
                <a:graphic>
                  <a:graphicData uri="http://schemas.microsoft.com/office/word/2010/wordprocessingShape">
                    <wps:wsp>
                      <wps:cNvSpPr/>
                      <wps:cNvPr id="16" name="Shape 16"/>
                      <wps:spPr>
                        <a:xfrm>
                          <a:off x="2578670" y="3779683"/>
                          <a:ext cx="553466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Picture 8 – Drawing of the existing fenced plot of the school garden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4279900</wp:posOffset>
                </wp:positionV>
                <wp:extent cx="635" cy="12700"/>
                <wp:effectExtent b="0" l="0" r="0" t="0"/>
                <wp:wrapSquare wrapText="bothSides" distB="0" distT="0" distL="114300" distR="114300"/>
                <wp:docPr id="38"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D1">
      <w:pPr>
        <w:ind w:firstLine="708"/>
        <w:rPr/>
      </w:pPr>
      <w:r w:rsidDel="00000000" w:rsidR="00000000" w:rsidRPr="00000000">
        <w:rPr>
          <w:rtl w:val="0"/>
        </w:rPr>
      </w:r>
    </w:p>
    <w:p w:rsidR="00000000" w:rsidDel="00000000" w:rsidP="00000000" w:rsidRDefault="00000000" w:rsidRPr="00000000" w14:paraId="000000D2">
      <w:pPr>
        <w:ind w:firstLine="708"/>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t xml:space="preserve">This part of the project was implemented as part of the teaching subject Physics with 6th grade students. The students took measurements with a tape measure in the field, then drew a plan of the garden, indicated the actual dimensions and attached a legend and a compass rose to the plan.</w:t>
      </w:r>
    </w:p>
    <w:p w:rsidR="00000000" w:rsidDel="00000000" w:rsidP="00000000" w:rsidRDefault="00000000" w:rsidRPr="00000000" w14:paraId="000000D4">
      <w:pPr>
        <w:jc w:val="both"/>
        <w:rPr/>
      </w:pPr>
      <w:r w:rsidDel="00000000" w:rsidR="00000000" w:rsidRPr="00000000">
        <w:rPr>
          <w:b w:val="1"/>
          <w:rtl w:val="0"/>
        </w:rPr>
        <w:t xml:space="preserve">Recommendation:</w:t>
      </w:r>
      <w:r w:rsidDel="00000000" w:rsidR="00000000" w:rsidRPr="00000000">
        <w:rPr>
          <w:rtl w:val="0"/>
        </w:rPr>
        <w:t xml:space="preserve"> this procedure should be implemented within the framework of inter-subject relations physics – geography – mathematics.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t xml:space="preserve">Subsequently, after consultation with an expert, the garden elements that are suitable to be placed in the school garden area were determined. These are the following elements:</w:t>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herb garden,</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sunflower field,</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bed of climbing beans,</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edible shrubs,</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field with roots,</w:t>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raised beds,</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0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stone wall.</w:t>
      </w:r>
    </w:p>
    <w:p w:rsidR="00000000" w:rsidDel="00000000" w:rsidP="00000000" w:rsidRDefault="00000000" w:rsidRPr="00000000" w14:paraId="000000DE">
      <w:pPr>
        <w:ind w:firstLine="360"/>
        <w:jc w:val="both"/>
        <w:rPr/>
      </w:pPr>
      <w:r w:rsidDel="00000000" w:rsidR="00000000" w:rsidRPr="00000000">
        <w:rPr>
          <w:rtl w:val="0"/>
        </w:rPr>
        <w:t xml:space="preserve">After evaluating and analysing the data obtained from the weather station and micro:bits with sensors, the students determined the most optimal placement of individual garden elements in the school garden - see picture 9.</w:t>
      </w:r>
    </w:p>
    <w:p w:rsidR="00000000" w:rsidDel="00000000" w:rsidP="00000000" w:rsidRDefault="00000000" w:rsidRPr="00000000" w14:paraId="000000DF">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35" cy="12700"/>
                <wp:effectExtent b="0" l="0" r="0" t="0"/>
                <wp:wrapSquare wrapText="bothSides" distB="0" distT="0" distL="114300" distR="114300"/>
                <wp:docPr id="32" name=""/>
                <a:graphic>
                  <a:graphicData uri="http://schemas.microsoft.com/office/word/2010/wordprocessingShape">
                    <wps:wsp>
                      <wps:cNvSpPr/>
                      <wps:cNvPr id="6" name="Shape 6"/>
                      <wps:spPr>
                        <a:xfrm>
                          <a:off x="2578670" y="3779683"/>
                          <a:ext cx="5534660"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04040"/>
                                <w:sz w:val="16"/>
                                <w:vertAlign w:val="baseline"/>
                              </w:rPr>
                              <w:t xml:space="preserve">Picture 9 – Layout of garden elements on the school garden plot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35" cy="12700"/>
                <wp:effectExtent b="0" l="0" r="0" t="0"/>
                <wp:wrapSquare wrapText="bothSides" distB="0" distT="0" distL="114300" distR="114300"/>
                <wp:docPr id="32"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1"/>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1"/>
        <w:rPr/>
      </w:pPr>
      <w:bookmarkStart w:colFirst="0" w:colLast="0" w:name="_heading=h.2jxsxqh" w:id="17"/>
      <w:bookmarkEnd w:id="17"/>
      <w:r w:rsidDel="00000000" w:rsidR="00000000" w:rsidRPr="00000000">
        <w:rPr>
          <w:rtl w:val="0"/>
        </w:rPr>
        <w:t xml:space="preserve">4.th part of the project – Use of external modules in the investigation of physical quantities</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t xml:space="preserve">Time requirement: each laboratory work is scheduled for 2 class hours Target group: Students from 5th to 9th grade of elementary school</w:t>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t xml:space="preserve">In the final part of the project, we focused on the use of individual external modules in the laboratory activities in the lessons of the Physics subject.</w:t>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Laboratory work – Measurement of air temperature during the day - see Appendix No. 1</w:t>
      </w:r>
    </w:p>
    <w:p w:rsidR="00000000" w:rsidDel="00000000" w:rsidP="00000000" w:rsidRDefault="00000000" w:rsidRPr="00000000" w14:paraId="000000F1">
      <w:pPr>
        <w:jc w:val="both"/>
        <w:rPr/>
      </w:pPr>
      <w:r w:rsidDel="00000000" w:rsidR="00000000" w:rsidRPr="00000000">
        <w:rPr>
          <w:rtl w:val="0"/>
        </w:rPr>
        <w:t xml:space="preserve">Laboratory work – Connection of air pressure with weather development - see appendix no. 2</w:t>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pStyle w:val="Heading1"/>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1"/>
        <w:rPr/>
      </w:pPr>
      <w:bookmarkStart w:colFirst="0" w:colLast="0" w:name="_heading=h.z337ya" w:id="18"/>
      <w:bookmarkEnd w:id="18"/>
      <w:r w:rsidDel="00000000" w:rsidR="00000000" w:rsidRPr="00000000">
        <w:rPr>
          <w:rtl w:val="0"/>
        </w:rPr>
        <w:t xml:space="preserve">Attachment </w:t>
      </w:r>
    </w:p>
    <w:p w:rsidR="00000000" w:rsidDel="00000000" w:rsidP="00000000" w:rsidRDefault="00000000" w:rsidRPr="00000000" w14:paraId="000000FE">
      <w:pPr>
        <w:pStyle w:val="Heading2"/>
        <w:rPr/>
      </w:pPr>
      <w:bookmarkStart w:colFirst="0" w:colLast="0" w:name="_heading=h.3j2qqm3" w:id="19"/>
      <w:bookmarkEnd w:id="19"/>
      <w:r w:rsidDel="00000000" w:rsidR="00000000" w:rsidRPr="00000000">
        <w:rPr>
          <w:rtl w:val="0"/>
        </w:rPr>
        <w:t xml:space="preserve">Attachment n. 1</w:t>
      </w:r>
    </w:p>
    <w:tbl>
      <w:tblPr>
        <w:tblStyle w:val="Table2"/>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531"/>
        <w:tblGridChange w:id="0">
          <w:tblGrid>
            <w:gridCol w:w="4525"/>
            <w:gridCol w:w="4531"/>
          </w:tblGrid>
        </w:tblGridChange>
      </w:tblGrid>
      <w:tr>
        <w:trPr>
          <w:cantSplit w:val="0"/>
          <w:trHeight w:val="562" w:hRule="atLeast"/>
          <w:tblHeader w:val="0"/>
        </w:trPr>
        <w:tc>
          <w:tcPr>
            <w:gridSpan w:val="2"/>
            <w:shd w:fill="f2f2f2" w:val="clear"/>
            <w:vAlign w:val="center"/>
          </w:tcPr>
          <w:p w:rsidR="00000000" w:rsidDel="00000000" w:rsidP="00000000" w:rsidRDefault="00000000" w:rsidRPr="00000000" w14:paraId="000000FF">
            <w:pPr>
              <w:spacing w:after="0" w:line="240" w:lineRule="auto"/>
              <w:jc w:val="center"/>
              <w:rPr>
                <w:b w:val="1"/>
              </w:rPr>
            </w:pPr>
            <w:r w:rsidDel="00000000" w:rsidR="00000000" w:rsidRPr="00000000">
              <w:rPr>
                <w:b w:val="1"/>
                <w:rtl w:val="0"/>
              </w:rPr>
              <w:t xml:space="preserve">LABORATORY WORK</w:t>
            </w:r>
          </w:p>
        </w:tc>
      </w:tr>
      <w:tr>
        <w:trPr>
          <w:cantSplit w:val="0"/>
          <w:trHeight w:val="596" w:hRule="atLeast"/>
          <w:tblHeader w:val="0"/>
        </w:trPr>
        <w:tc>
          <w:tcPr>
            <w:gridSpan w:val="2"/>
            <w:shd w:fill="f2f2f2" w:val="clear"/>
            <w:vAlign w:val="center"/>
          </w:tcPr>
          <w:p w:rsidR="00000000" w:rsidDel="00000000" w:rsidP="00000000" w:rsidRDefault="00000000" w:rsidRPr="00000000" w14:paraId="00000101">
            <w:pPr>
              <w:spacing w:after="0" w:line="240" w:lineRule="auto"/>
              <w:jc w:val="center"/>
              <w:rPr>
                <w:b w:val="1"/>
              </w:rPr>
            </w:pPr>
            <w:r w:rsidDel="00000000" w:rsidR="00000000" w:rsidRPr="00000000">
              <w:rPr>
                <w:b w:val="1"/>
                <w:rtl w:val="0"/>
              </w:rPr>
              <w:t xml:space="preserve">Temperature</w:t>
            </w:r>
          </w:p>
        </w:tc>
      </w:tr>
      <w:tr>
        <w:trPr>
          <w:cantSplit w:val="0"/>
          <w:trHeight w:val="515" w:hRule="atLeast"/>
          <w:tblHeader w:val="0"/>
        </w:trPr>
        <w:tc>
          <w:tcPr>
            <w:gridSpan w:val="2"/>
            <w:shd w:fill="auto" w:val="clear"/>
            <w:vAlign w:val="center"/>
          </w:tcPr>
          <w:p w:rsidR="00000000" w:rsidDel="00000000" w:rsidP="00000000" w:rsidRDefault="00000000" w:rsidRPr="00000000" w14:paraId="00000103">
            <w:pPr>
              <w:spacing w:after="0" w:line="240" w:lineRule="auto"/>
              <w:rPr>
                <w:b w:val="1"/>
              </w:rPr>
            </w:pPr>
            <w:r w:rsidDel="00000000" w:rsidR="00000000" w:rsidRPr="00000000">
              <w:rPr>
                <w:b w:val="1"/>
                <w:rtl w:val="0"/>
              </w:rPr>
              <w:t xml:space="preserve">Topic: Measuring air temperature during the day</w:t>
            </w:r>
          </w:p>
        </w:tc>
      </w:tr>
      <w:tr>
        <w:trPr>
          <w:cantSplit w:val="0"/>
          <w:trHeight w:val="449" w:hRule="atLeast"/>
          <w:tblHeader w:val="0"/>
        </w:trPr>
        <w:tc>
          <w:tcPr>
            <w:shd w:fill="auto" w:val="clear"/>
          </w:tcPr>
          <w:p w:rsidR="00000000" w:rsidDel="00000000" w:rsidP="00000000" w:rsidRDefault="00000000" w:rsidRPr="00000000" w14:paraId="00000105">
            <w:pPr>
              <w:spacing w:after="0" w:line="240" w:lineRule="auto"/>
              <w:rPr/>
            </w:pPr>
            <w:r w:rsidDel="00000000" w:rsidR="00000000" w:rsidRPr="00000000">
              <w:rPr>
                <w:rtl w:val="0"/>
              </w:rPr>
              <w:t xml:space="preserve">Name:</w:t>
            </w:r>
          </w:p>
        </w:tc>
        <w:tc>
          <w:tcPr>
            <w:shd w:fill="auto" w:val="clear"/>
          </w:tcPr>
          <w:p w:rsidR="00000000" w:rsidDel="00000000" w:rsidP="00000000" w:rsidRDefault="00000000" w:rsidRPr="00000000" w14:paraId="00000106">
            <w:pPr>
              <w:tabs>
                <w:tab w:val="left" w:pos="0"/>
              </w:tabs>
              <w:spacing w:after="0" w:line="240" w:lineRule="auto"/>
              <w:rPr/>
            </w:pPr>
            <w:r w:rsidDel="00000000" w:rsidR="00000000" w:rsidRPr="00000000">
              <w:rPr>
                <w:rtl w:val="0"/>
              </w:rPr>
              <w:t xml:space="preserve">School year:</w:t>
            </w:r>
          </w:p>
        </w:tc>
      </w:tr>
      <w:tr>
        <w:trPr>
          <w:cantSplit w:val="0"/>
          <w:trHeight w:val="448" w:hRule="atLeast"/>
          <w:tblHeader w:val="0"/>
        </w:trPr>
        <w:tc>
          <w:tcPr>
            <w:shd w:fill="auto" w:val="clear"/>
            <w:vAlign w:val="center"/>
          </w:tcPr>
          <w:p w:rsidR="00000000" w:rsidDel="00000000" w:rsidP="00000000" w:rsidRDefault="00000000" w:rsidRPr="00000000" w14:paraId="00000107">
            <w:pPr>
              <w:spacing w:after="0" w:line="240" w:lineRule="auto"/>
              <w:rPr/>
            </w:pPr>
            <w:r w:rsidDel="00000000" w:rsidR="00000000" w:rsidRPr="00000000">
              <w:rPr>
                <w:rtl w:val="0"/>
              </w:rPr>
              <w:t xml:space="preserve">Class:</w:t>
            </w:r>
          </w:p>
        </w:tc>
        <w:tc>
          <w:tcPr>
            <w:shd w:fill="auto" w:val="clear"/>
            <w:vAlign w:val="center"/>
          </w:tcPr>
          <w:p w:rsidR="00000000" w:rsidDel="00000000" w:rsidP="00000000" w:rsidRDefault="00000000" w:rsidRPr="00000000" w14:paraId="00000108">
            <w:pPr>
              <w:spacing w:after="0" w:line="240" w:lineRule="auto"/>
              <w:rPr/>
            </w:pPr>
            <w:r w:rsidDel="00000000" w:rsidR="00000000" w:rsidRPr="00000000">
              <w:rPr>
                <w:rtl w:val="0"/>
              </w:rPr>
              <w:t xml:space="preserve">Execution date:</w:t>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spacing w:after="0" w:lineRule="auto"/>
        <w:rPr/>
      </w:pPr>
      <w:r w:rsidDel="00000000" w:rsidR="00000000" w:rsidRPr="00000000">
        <w:rPr>
          <w:rtl w:val="0"/>
        </w:rPr>
      </w:r>
    </w:p>
    <w:p w:rsidR="00000000" w:rsidDel="00000000" w:rsidP="00000000" w:rsidRDefault="00000000" w:rsidRPr="00000000" w14:paraId="0000010B">
      <w:pPr>
        <w:spacing w:after="0" w:lineRule="auto"/>
        <w:rPr>
          <w:b w:val="1"/>
        </w:rPr>
      </w:pPr>
      <w:r w:rsidDel="00000000" w:rsidR="00000000" w:rsidRPr="00000000">
        <w:rPr>
          <w:b w:val="1"/>
          <w:rtl w:val="0"/>
        </w:rPr>
        <w:t xml:space="preserve">Assignment:</w:t>
      </w:r>
    </w:p>
    <w:p w:rsidR="00000000" w:rsidDel="00000000" w:rsidP="00000000" w:rsidRDefault="00000000" w:rsidRPr="00000000" w14:paraId="0000010C">
      <w:pPr>
        <w:spacing w:after="0" w:lineRule="auto"/>
        <w:rPr>
          <w:b w:val="1"/>
        </w:rPr>
      </w:pPr>
      <w:r w:rsidDel="00000000" w:rsidR="00000000" w:rsidRPr="00000000">
        <w:rPr>
          <w:rtl w:val="0"/>
        </w:rPr>
        <w:t xml:space="preserve">continuously measure the outdoor air temperature every hour during any day</w:t>
      </w:r>
      <w:r w:rsidDel="00000000" w:rsidR="00000000" w:rsidRPr="00000000">
        <w:rPr>
          <w:rtl w:val="0"/>
        </w:rPr>
      </w:r>
    </w:p>
    <w:p w:rsidR="00000000" w:rsidDel="00000000" w:rsidP="00000000" w:rsidRDefault="00000000" w:rsidRPr="00000000" w14:paraId="0000010D">
      <w:pPr>
        <w:spacing w:after="0" w:line="276" w:lineRule="auto"/>
        <w:rPr>
          <w:b w:val="1"/>
        </w:rPr>
      </w:pPr>
      <w:r w:rsidDel="00000000" w:rsidR="00000000" w:rsidRPr="00000000">
        <w:rPr>
          <w:b w:val="1"/>
          <w:rtl w:val="0"/>
        </w:rPr>
        <w:t xml:space="preserve">Tools: </w:t>
      </w:r>
    </w:p>
    <w:p w:rsidR="00000000" w:rsidDel="00000000" w:rsidP="00000000" w:rsidRDefault="00000000" w:rsidRPr="00000000" w14:paraId="0000010E">
      <w:pPr>
        <w:spacing w:after="0" w:line="276" w:lineRule="auto"/>
        <w:rPr/>
      </w:pPr>
      <w:r w:rsidDel="00000000" w:rsidR="00000000" w:rsidRPr="00000000">
        <w:rPr>
          <w:rtl w:val="0"/>
        </w:rPr>
        <w:t xml:space="preserve">outdoor thermometer (use data from the weather station located on the school campus or an external temperature measurement module connected to the micro:bit)</w:t>
      </w:r>
    </w:p>
    <w:p w:rsidR="00000000" w:rsidDel="00000000" w:rsidP="00000000" w:rsidRDefault="00000000" w:rsidRPr="00000000" w14:paraId="0000010F">
      <w:pPr>
        <w:spacing w:after="0" w:line="276" w:lineRule="auto"/>
        <w:rPr>
          <w:b w:val="1"/>
        </w:rPr>
      </w:pPr>
      <w:r w:rsidDel="00000000" w:rsidR="00000000" w:rsidRPr="00000000">
        <w:rPr>
          <w:rtl w:val="0"/>
        </w:rPr>
      </w:r>
    </w:p>
    <w:p w:rsidR="00000000" w:rsidDel="00000000" w:rsidP="00000000" w:rsidRDefault="00000000" w:rsidRPr="00000000" w14:paraId="00000110">
      <w:pPr>
        <w:spacing w:after="0" w:line="276" w:lineRule="auto"/>
        <w:rPr>
          <w:b w:val="1"/>
        </w:rPr>
      </w:pPr>
      <w:r w:rsidDel="00000000" w:rsidR="00000000" w:rsidRPr="00000000">
        <w:rPr>
          <w:b w:val="1"/>
          <w:rtl w:val="0"/>
        </w:rPr>
        <w:t xml:space="preserve">Method:</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During any day, record the outdoor temperature data in a chart.</w:t>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Answer questions about your measurement method.</w:t>
      </w:r>
    </w:p>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Write the temperature data in the chart.</w:t>
      </w:r>
    </w:p>
    <w:p w:rsidR="00000000" w:rsidDel="00000000" w:rsidP="00000000" w:rsidRDefault="00000000" w:rsidRPr="00000000" w14:paraId="000001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Enter the temperature data found in the graph.</w:t>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From the detected data, it calculates the average temperature during the day (arithmetic average is calculated as the sum of all measured values ​​divided by the number of measurements).</w:t>
      </w:r>
    </w:p>
    <w:p w:rsidR="00000000" w:rsidDel="00000000" w:rsidP="00000000" w:rsidRDefault="00000000" w:rsidRPr="00000000" w14:paraId="00000116">
      <w:pPr>
        <w:spacing w:after="0" w:lineRule="auto"/>
        <w:rPr/>
      </w:pPr>
      <w:r w:rsidDel="00000000" w:rsidR="00000000" w:rsidRPr="00000000">
        <w:rPr>
          <w:rtl w:val="0"/>
        </w:rPr>
      </w:r>
    </w:p>
    <w:p w:rsidR="00000000" w:rsidDel="00000000" w:rsidP="00000000" w:rsidRDefault="00000000" w:rsidRPr="00000000" w14:paraId="00000117">
      <w:pPr>
        <w:spacing w:after="0" w:lineRule="auto"/>
        <w:rPr>
          <w:b w:val="1"/>
        </w:rPr>
      </w:pPr>
      <w:r w:rsidDel="00000000" w:rsidR="00000000" w:rsidRPr="00000000">
        <w:rPr>
          <w:rtl w:val="0"/>
        </w:rPr>
      </w:r>
    </w:p>
    <w:p w:rsidR="00000000" w:rsidDel="00000000" w:rsidP="00000000" w:rsidRDefault="00000000" w:rsidRPr="00000000" w14:paraId="00000118">
      <w:pPr>
        <w:spacing w:after="0" w:lineRule="auto"/>
        <w:rPr/>
      </w:pPr>
      <w:r w:rsidDel="00000000" w:rsidR="00000000" w:rsidRPr="00000000">
        <w:rPr>
          <w:rtl w:val="0"/>
        </w:rPr>
        <w:t xml:space="preserve">Solution:</w:t>
      </w:r>
    </w:p>
    <w:p w:rsidR="00000000" w:rsidDel="00000000" w:rsidP="00000000" w:rsidRDefault="00000000" w:rsidRPr="00000000" w14:paraId="00000119">
      <w:pPr>
        <w:spacing w:after="0" w:line="360" w:lineRule="auto"/>
        <w:rPr/>
      </w:pPr>
      <w:r w:rsidDel="00000000" w:rsidR="00000000" w:rsidRPr="00000000">
        <w:rPr>
          <w:rtl w:val="0"/>
        </w:rPr>
        <w:t xml:space="preserve">On which day do I take the measurement (write down the date)?</w:t>
        <w:tab/>
        <w:t xml:space="preserve">____________________________</w:t>
      </w:r>
    </w:p>
    <w:p w:rsidR="00000000" w:rsidDel="00000000" w:rsidP="00000000" w:rsidRDefault="00000000" w:rsidRPr="00000000" w14:paraId="0000011A">
      <w:pPr>
        <w:spacing w:after="0" w:line="360" w:lineRule="auto"/>
        <w:rPr/>
      </w:pPr>
      <w:r w:rsidDel="00000000" w:rsidR="00000000" w:rsidRPr="00000000">
        <w:rPr>
          <w:rtl w:val="0"/>
        </w:rPr>
        <w:t xml:space="preserve">What device do I use to measure?</w:t>
        <w:tab/>
        <w:tab/>
        <w:t xml:space="preserve">                              ____________________________</w:t>
      </w:r>
    </w:p>
    <w:p w:rsidR="00000000" w:rsidDel="00000000" w:rsidP="00000000" w:rsidRDefault="00000000" w:rsidRPr="00000000" w14:paraId="0000011B">
      <w:pPr>
        <w:spacing w:after="0" w:line="360" w:lineRule="auto"/>
        <w:rPr/>
      </w:pPr>
      <w:r w:rsidDel="00000000" w:rsidR="00000000" w:rsidRPr="00000000">
        <w:rPr>
          <w:rtl w:val="0"/>
        </w:rPr>
      </w:r>
    </w:p>
    <w:p w:rsidR="00000000" w:rsidDel="00000000" w:rsidP="00000000" w:rsidRDefault="00000000" w:rsidRPr="00000000" w14:paraId="0000011C">
      <w:pPr>
        <w:spacing w:after="0" w:line="360" w:lineRule="auto"/>
        <w:rPr>
          <w:b w:val="1"/>
        </w:rPr>
      </w:pPr>
      <w:r w:rsidDel="00000000" w:rsidR="00000000" w:rsidRPr="00000000">
        <w:rPr>
          <w:rtl w:val="0"/>
        </w:rPr>
      </w:r>
    </w:p>
    <w:p w:rsidR="00000000" w:rsidDel="00000000" w:rsidP="00000000" w:rsidRDefault="00000000" w:rsidRPr="00000000" w14:paraId="0000011D">
      <w:pPr>
        <w:spacing w:after="0" w:line="360" w:lineRule="auto"/>
        <w:rPr>
          <w:b w:val="1"/>
        </w:rPr>
      </w:pPr>
      <w:r w:rsidDel="00000000" w:rsidR="00000000" w:rsidRPr="00000000">
        <w:rPr>
          <w:rtl w:val="0"/>
        </w:rPr>
      </w:r>
    </w:p>
    <w:p w:rsidR="00000000" w:rsidDel="00000000" w:rsidP="00000000" w:rsidRDefault="00000000" w:rsidRPr="00000000" w14:paraId="0000011E">
      <w:pPr>
        <w:spacing w:after="0" w:line="360" w:lineRule="auto"/>
        <w:rPr>
          <w:b w:val="1"/>
        </w:rPr>
      </w:pPr>
      <w:r w:rsidDel="00000000" w:rsidR="00000000" w:rsidRPr="00000000">
        <w:rPr>
          <w:rtl w:val="0"/>
        </w:rPr>
      </w:r>
    </w:p>
    <w:p w:rsidR="00000000" w:rsidDel="00000000" w:rsidP="00000000" w:rsidRDefault="00000000" w:rsidRPr="00000000" w14:paraId="0000011F">
      <w:pPr>
        <w:spacing w:after="0" w:line="360" w:lineRule="auto"/>
        <w:rPr>
          <w:b w:val="1"/>
        </w:rPr>
      </w:pPr>
      <w:r w:rsidDel="00000000" w:rsidR="00000000" w:rsidRPr="00000000">
        <w:rPr>
          <w:rtl w:val="0"/>
        </w:rPr>
      </w:r>
    </w:p>
    <w:p w:rsidR="00000000" w:rsidDel="00000000" w:rsidP="00000000" w:rsidRDefault="00000000" w:rsidRPr="00000000" w14:paraId="00000120">
      <w:pPr>
        <w:spacing w:after="0" w:line="360" w:lineRule="auto"/>
        <w:rPr>
          <w:b w:val="1"/>
        </w:rPr>
      </w:pPr>
      <w:r w:rsidDel="00000000" w:rsidR="00000000" w:rsidRPr="00000000">
        <w:rPr>
          <w:b w:val="1"/>
          <w:rtl w:val="0"/>
        </w:rPr>
        <w:t xml:space="preserve">Data on the measured temperature recorded in the table:</w:t>
      </w:r>
    </w:p>
    <w:tbl>
      <w:tblPr>
        <w:tblStyle w:val="Table3"/>
        <w:tblW w:w="8831.999999999995"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Change w:id="0">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blGridChange>
      </w:tblGrid>
      <w:tr>
        <w:trPr>
          <w:cantSplit w:val="1"/>
          <w:trHeight w:val="791" w:hRule="atLeast"/>
          <w:tblHeader w:val="0"/>
        </w:trPr>
        <w:tc>
          <w:tcPr>
            <w:vAlign w:val="center"/>
          </w:tcPr>
          <w:p w:rsidR="00000000" w:rsidDel="00000000" w:rsidP="00000000" w:rsidRDefault="00000000" w:rsidRPr="00000000" w14:paraId="00000121">
            <w:pPr>
              <w:spacing w:line="360" w:lineRule="auto"/>
              <w:jc w:val="center"/>
              <w:rPr>
                <w:b w:val="1"/>
              </w:rPr>
            </w:pPr>
            <w:r w:rsidDel="00000000" w:rsidR="00000000" w:rsidRPr="00000000">
              <w:rPr>
                <w:b w:val="1"/>
                <w:rtl w:val="0"/>
              </w:rPr>
              <w:t xml:space="preserve">time (in hours)</w:t>
            </w:r>
          </w:p>
        </w:tc>
        <w:tc>
          <w:tcPr/>
          <w:p w:rsidR="00000000" w:rsidDel="00000000" w:rsidP="00000000" w:rsidRDefault="00000000" w:rsidRPr="00000000" w14:paraId="00000122">
            <w:pPr>
              <w:spacing w:line="360" w:lineRule="auto"/>
              <w:ind w:left="113" w:right="113" w:firstLine="0"/>
              <w:jc w:val="center"/>
              <w:rPr/>
            </w:pPr>
            <w:r w:rsidDel="00000000" w:rsidR="00000000" w:rsidRPr="00000000">
              <w:rPr>
                <w:rtl w:val="0"/>
              </w:rPr>
              <w:t xml:space="preserve">00:00</w:t>
            </w:r>
          </w:p>
        </w:tc>
        <w:tc>
          <w:tcPr/>
          <w:p w:rsidR="00000000" w:rsidDel="00000000" w:rsidP="00000000" w:rsidRDefault="00000000" w:rsidRPr="00000000" w14:paraId="00000123">
            <w:pPr>
              <w:spacing w:line="360" w:lineRule="auto"/>
              <w:ind w:left="113" w:right="113" w:firstLine="0"/>
              <w:jc w:val="center"/>
              <w:rPr/>
            </w:pPr>
            <w:r w:rsidDel="00000000" w:rsidR="00000000" w:rsidRPr="00000000">
              <w:rPr>
                <w:rtl w:val="0"/>
              </w:rPr>
              <w:t xml:space="preserve">01:00</w:t>
            </w:r>
          </w:p>
        </w:tc>
        <w:tc>
          <w:tcPr/>
          <w:p w:rsidR="00000000" w:rsidDel="00000000" w:rsidP="00000000" w:rsidRDefault="00000000" w:rsidRPr="00000000" w14:paraId="00000124">
            <w:pPr>
              <w:spacing w:line="360" w:lineRule="auto"/>
              <w:ind w:left="113" w:right="113" w:firstLine="0"/>
              <w:jc w:val="center"/>
              <w:rPr/>
            </w:pPr>
            <w:r w:rsidDel="00000000" w:rsidR="00000000" w:rsidRPr="00000000">
              <w:rPr>
                <w:rtl w:val="0"/>
              </w:rPr>
              <w:t xml:space="preserve">02:00</w:t>
            </w:r>
          </w:p>
        </w:tc>
        <w:tc>
          <w:tcPr/>
          <w:p w:rsidR="00000000" w:rsidDel="00000000" w:rsidP="00000000" w:rsidRDefault="00000000" w:rsidRPr="00000000" w14:paraId="00000125">
            <w:pPr>
              <w:spacing w:line="360" w:lineRule="auto"/>
              <w:ind w:left="113" w:right="113" w:firstLine="0"/>
              <w:jc w:val="center"/>
              <w:rPr/>
            </w:pPr>
            <w:r w:rsidDel="00000000" w:rsidR="00000000" w:rsidRPr="00000000">
              <w:rPr>
                <w:rtl w:val="0"/>
              </w:rPr>
              <w:t xml:space="preserve">03:00</w:t>
            </w:r>
          </w:p>
        </w:tc>
        <w:tc>
          <w:tcPr/>
          <w:p w:rsidR="00000000" w:rsidDel="00000000" w:rsidP="00000000" w:rsidRDefault="00000000" w:rsidRPr="00000000" w14:paraId="00000126">
            <w:pPr>
              <w:spacing w:line="360" w:lineRule="auto"/>
              <w:ind w:left="113" w:right="113" w:firstLine="0"/>
              <w:jc w:val="center"/>
              <w:rPr/>
            </w:pPr>
            <w:r w:rsidDel="00000000" w:rsidR="00000000" w:rsidRPr="00000000">
              <w:rPr>
                <w:rtl w:val="0"/>
              </w:rPr>
              <w:t xml:space="preserve">04:00</w:t>
            </w:r>
          </w:p>
        </w:tc>
        <w:tc>
          <w:tcPr/>
          <w:p w:rsidR="00000000" w:rsidDel="00000000" w:rsidP="00000000" w:rsidRDefault="00000000" w:rsidRPr="00000000" w14:paraId="00000127">
            <w:pPr>
              <w:spacing w:line="360" w:lineRule="auto"/>
              <w:ind w:left="113" w:right="113" w:firstLine="0"/>
              <w:jc w:val="center"/>
              <w:rPr/>
            </w:pPr>
            <w:r w:rsidDel="00000000" w:rsidR="00000000" w:rsidRPr="00000000">
              <w:rPr>
                <w:rtl w:val="0"/>
              </w:rPr>
              <w:t xml:space="preserve">05:00</w:t>
            </w:r>
          </w:p>
        </w:tc>
        <w:tc>
          <w:tcPr/>
          <w:p w:rsidR="00000000" w:rsidDel="00000000" w:rsidP="00000000" w:rsidRDefault="00000000" w:rsidRPr="00000000" w14:paraId="00000128">
            <w:pPr>
              <w:spacing w:line="360" w:lineRule="auto"/>
              <w:ind w:left="113" w:right="113" w:firstLine="0"/>
              <w:jc w:val="center"/>
              <w:rPr/>
            </w:pPr>
            <w:r w:rsidDel="00000000" w:rsidR="00000000" w:rsidRPr="00000000">
              <w:rPr>
                <w:rtl w:val="0"/>
              </w:rPr>
              <w:t xml:space="preserve">06:00</w:t>
            </w:r>
          </w:p>
        </w:tc>
        <w:tc>
          <w:tcPr/>
          <w:p w:rsidR="00000000" w:rsidDel="00000000" w:rsidP="00000000" w:rsidRDefault="00000000" w:rsidRPr="00000000" w14:paraId="00000129">
            <w:pPr>
              <w:spacing w:line="360" w:lineRule="auto"/>
              <w:ind w:left="113" w:right="113" w:firstLine="0"/>
              <w:jc w:val="center"/>
              <w:rPr/>
            </w:pPr>
            <w:r w:rsidDel="00000000" w:rsidR="00000000" w:rsidRPr="00000000">
              <w:rPr>
                <w:rtl w:val="0"/>
              </w:rPr>
              <w:t xml:space="preserve">07:00</w:t>
            </w:r>
          </w:p>
        </w:tc>
        <w:tc>
          <w:tcPr/>
          <w:p w:rsidR="00000000" w:rsidDel="00000000" w:rsidP="00000000" w:rsidRDefault="00000000" w:rsidRPr="00000000" w14:paraId="0000012A">
            <w:pPr>
              <w:spacing w:line="360" w:lineRule="auto"/>
              <w:ind w:left="113" w:right="113" w:firstLine="0"/>
              <w:jc w:val="center"/>
              <w:rPr/>
            </w:pPr>
            <w:r w:rsidDel="00000000" w:rsidR="00000000" w:rsidRPr="00000000">
              <w:rPr>
                <w:rtl w:val="0"/>
              </w:rPr>
              <w:t xml:space="preserve">08:00</w:t>
            </w:r>
          </w:p>
        </w:tc>
        <w:tc>
          <w:tcPr/>
          <w:p w:rsidR="00000000" w:rsidDel="00000000" w:rsidP="00000000" w:rsidRDefault="00000000" w:rsidRPr="00000000" w14:paraId="0000012B">
            <w:pPr>
              <w:spacing w:line="360" w:lineRule="auto"/>
              <w:ind w:left="113" w:right="113" w:firstLine="0"/>
              <w:jc w:val="center"/>
              <w:rPr/>
            </w:pPr>
            <w:r w:rsidDel="00000000" w:rsidR="00000000" w:rsidRPr="00000000">
              <w:rPr>
                <w:rtl w:val="0"/>
              </w:rPr>
              <w:t xml:space="preserve">09:00</w:t>
            </w:r>
          </w:p>
        </w:tc>
        <w:tc>
          <w:tcPr/>
          <w:p w:rsidR="00000000" w:rsidDel="00000000" w:rsidP="00000000" w:rsidRDefault="00000000" w:rsidRPr="00000000" w14:paraId="0000012C">
            <w:pPr>
              <w:spacing w:line="360" w:lineRule="auto"/>
              <w:ind w:left="113" w:right="113" w:firstLine="0"/>
              <w:jc w:val="center"/>
              <w:rPr/>
            </w:pPr>
            <w:r w:rsidDel="00000000" w:rsidR="00000000" w:rsidRPr="00000000">
              <w:rPr>
                <w:rtl w:val="0"/>
              </w:rPr>
              <w:t xml:space="preserve">10:00</w:t>
            </w:r>
          </w:p>
        </w:tc>
        <w:tc>
          <w:tcPr/>
          <w:p w:rsidR="00000000" w:rsidDel="00000000" w:rsidP="00000000" w:rsidRDefault="00000000" w:rsidRPr="00000000" w14:paraId="0000012D">
            <w:pPr>
              <w:spacing w:line="360" w:lineRule="auto"/>
              <w:ind w:left="113" w:right="113" w:firstLine="0"/>
              <w:jc w:val="center"/>
              <w:rPr/>
            </w:pPr>
            <w:r w:rsidDel="00000000" w:rsidR="00000000" w:rsidRPr="00000000">
              <w:rPr>
                <w:rtl w:val="0"/>
              </w:rPr>
              <w:t xml:space="preserve">11:00</w:t>
            </w:r>
          </w:p>
        </w:tc>
        <w:tc>
          <w:tcPr/>
          <w:p w:rsidR="00000000" w:rsidDel="00000000" w:rsidP="00000000" w:rsidRDefault="00000000" w:rsidRPr="00000000" w14:paraId="0000012E">
            <w:pPr>
              <w:spacing w:line="360" w:lineRule="auto"/>
              <w:ind w:left="113" w:right="113" w:firstLine="0"/>
              <w:jc w:val="center"/>
              <w:rPr/>
            </w:pPr>
            <w:r w:rsidDel="00000000" w:rsidR="00000000" w:rsidRPr="00000000">
              <w:rPr>
                <w:rtl w:val="0"/>
              </w:rPr>
              <w:t xml:space="preserve">12:00</w:t>
            </w:r>
          </w:p>
        </w:tc>
        <w:tc>
          <w:tcPr/>
          <w:p w:rsidR="00000000" w:rsidDel="00000000" w:rsidP="00000000" w:rsidRDefault="00000000" w:rsidRPr="00000000" w14:paraId="0000012F">
            <w:pPr>
              <w:spacing w:line="360" w:lineRule="auto"/>
              <w:ind w:left="113" w:right="113" w:firstLine="0"/>
              <w:jc w:val="center"/>
              <w:rPr/>
            </w:pPr>
            <w:r w:rsidDel="00000000" w:rsidR="00000000" w:rsidRPr="00000000">
              <w:rPr>
                <w:rtl w:val="0"/>
              </w:rPr>
              <w:t xml:space="preserve">13:00</w:t>
            </w:r>
          </w:p>
        </w:tc>
        <w:tc>
          <w:tcPr/>
          <w:p w:rsidR="00000000" w:rsidDel="00000000" w:rsidP="00000000" w:rsidRDefault="00000000" w:rsidRPr="00000000" w14:paraId="00000130">
            <w:pPr>
              <w:spacing w:line="360" w:lineRule="auto"/>
              <w:ind w:left="113" w:right="113" w:firstLine="0"/>
              <w:jc w:val="center"/>
              <w:rPr/>
            </w:pPr>
            <w:r w:rsidDel="00000000" w:rsidR="00000000" w:rsidRPr="00000000">
              <w:rPr>
                <w:rtl w:val="0"/>
              </w:rPr>
              <w:t xml:space="preserve">14:00</w:t>
            </w:r>
          </w:p>
        </w:tc>
        <w:tc>
          <w:tcPr/>
          <w:p w:rsidR="00000000" w:rsidDel="00000000" w:rsidP="00000000" w:rsidRDefault="00000000" w:rsidRPr="00000000" w14:paraId="00000131">
            <w:pPr>
              <w:spacing w:line="360" w:lineRule="auto"/>
              <w:ind w:left="113" w:right="113" w:firstLine="0"/>
              <w:jc w:val="center"/>
              <w:rPr/>
            </w:pPr>
            <w:r w:rsidDel="00000000" w:rsidR="00000000" w:rsidRPr="00000000">
              <w:rPr>
                <w:rtl w:val="0"/>
              </w:rPr>
              <w:t xml:space="preserve">15:00</w:t>
            </w:r>
          </w:p>
        </w:tc>
        <w:tc>
          <w:tcPr/>
          <w:p w:rsidR="00000000" w:rsidDel="00000000" w:rsidP="00000000" w:rsidRDefault="00000000" w:rsidRPr="00000000" w14:paraId="00000132">
            <w:pPr>
              <w:spacing w:line="360" w:lineRule="auto"/>
              <w:ind w:left="113" w:right="113" w:firstLine="0"/>
              <w:jc w:val="center"/>
              <w:rPr/>
            </w:pPr>
            <w:r w:rsidDel="00000000" w:rsidR="00000000" w:rsidRPr="00000000">
              <w:rPr>
                <w:rtl w:val="0"/>
              </w:rPr>
              <w:t xml:space="preserve">16:00</w:t>
            </w:r>
          </w:p>
        </w:tc>
        <w:tc>
          <w:tcPr/>
          <w:p w:rsidR="00000000" w:rsidDel="00000000" w:rsidP="00000000" w:rsidRDefault="00000000" w:rsidRPr="00000000" w14:paraId="00000133">
            <w:pPr>
              <w:spacing w:line="360" w:lineRule="auto"/>
              <w:ind w:left="113" w:right="113" w:firstLine="0"/>
              <w:jc w:val="center"/>
              <w:rPr/>
            </w:pPr>
            <w:r w:rsidDel="00000000" w:rsidR="00000000" w:rsidRPr="00000000">
              <w:rPr>
                <w:rtl w:val="0"/>
              </w:rPr>
              <w:t xml:space="preserve">17:00</w:t>
            </w:r>
          </w:p>
        </w:tc>
        <w:tc>
          <w:tcPr/>
          <w:p w:rsidR="00000000" w:rsidDel="00000000" w:rsidP="00000000" w:rsidRDefault="00000000" w:rsidRPr="00000000" w14:paraId="00000134">
            <w:pPr>
              <w:spacing w:line="360" w:lineRule="auto"/>
              <w:ind w:left="113" w:right="113" w:firstLine="0"/>
              <w:jc w:val="center"/>
              <w:rPr/>
            </w:pPr>
            <w:r w:rsidDel="00000000" w:rsidR="00000000" w:rsidRPr="00000000">
              <w:rPr>
                <w:rtl w:val="0"/>
              </w:rPr>
              <w:t xml:space="preserve">18:00</w:t>
            </w:r>
          </w:p>
        </w:tc>
        <w:tc>
          <w:tcPr/>
          <w:p w:rsidR="00000000" w:rsidDel="00000000" w:rsidP="00000000" w:rsidRDefault="00000000" w:rsidRPr="00000000" w14:paraId="00000135">
            <w:pPr>
              <w:spacing w:line="360" w:lineRule="auto"/>
              <w:ind w:left="113" w:right="113" w:firstLine="0"/>
              <w:jc w:val="center"/>
              <w:rPr/>
            </w:pPr>
            <w:r w:rsidDel="00000000" w:rsidR="00000000" w:rsidRPr="00000000">
              <w:rPr>
                <w:rtl w:val="0"/>
              </w:rPr>
              <w:t xml:space="preserve">19:00</w:t>
            </w:r>
          </w:p>
        </w:tc>
        <w:tc>
          <w:tcPr/>
          <w:p w:rsidR="00000000" w:rsidDel="00000000" w:rsidP="00000000" w:rsidRDefault="00000000" w:rsidRPr="00000000" w14:paraId="00000136">
            <w:pPr>
              <w:spacing w:line="360" w:lineRule="auto"/>
              <w:ind w:left="113" w:right="113" w:firstLine="0"/>
              <w:jc w:val="center"/>
              <w:rPr/>
            </w:pPr>
            <w:r w:rsidDel="00000000" w:rsidR="00000000" w:rsidRPr="00000000">
              <w:rPr>
                <w:rtl w:val="0"/>
              </w:rPr>
              <w:t xml:space="preserve">20:00</w:t>
            </w:r>
          </w:p>
        </w:tc>
        <w:tc>
          <w:tcPr/>
          <w:p w:rsidR="00000000" w:rsidDel="00000000" w:rsidP="00000000" w:rsidRDefault="00000000" w:rsidRPr="00000000" w14:paraId="00000137">
            <w:pPr>
              <w:spacing w:line="360" w:lineRule="auto"/>
              <w:ind w:left="113" w:right="113" w:firstLine="0"/>
              <w:jc w:val="center"/>
              <w:rPr/>
            </w:pPr>
            <w:r w:rsidDel="00000000" w:rsidR="00000000" w:rsidRPr="00000000">
              <w:rPr>
                <w:rtl w:val="0"/>
              </w:rPr>
              <w:t xml:space="preserve">21:00</w:t>
            </w:r>
          </w:p>
        </w:tc>
        <w:tc>
          <w:tcPr/>
          <w:p w:rsidR="00000000" w:rsidDel="00000000" w:rsidP="00000000" w:rsidRDefault="00000000" w:rsidRPr="00000000" w14:paraId="00000138">
            <w:pPr>
              <w:spacing w:line="360" w:lineRule="auto"/>
              <w:ind w:left="113" w:right="113" w:firstLine="0"/>
              <w:jc w:val="center"/>
              <w:rPr/>
            </w:pPr>
            <w:r w:rsidDel="00000000" w:rsidR="00000000" w:rsidRPr="00000000">
              <w:rPr>
                <w:rtl w:val="0"/>
              </w:rPr>
              <w:t xml:space="preserve">22:00</w:t>
            </w:r>
          </w:p>
        </w:tc>
        <w:tc>
          <w:tcPr/>
          <w:p w:rsidR="00000000" w:rsidDel="00000000" w:rsidP="00000000" w:rsidRDefault="00000000" w:rsidRPr="00000000" w14:paraId="00000139">
            <w:pPr>
              <w:spacing w:line="360" w:lineRule="auto"/>
              <w:ind w:left="113" w:right="113" w:firstLine="0"/>
              <w:jc w:val="center"/>
              <w:rPr/>
            </w:pPr>
            <w:r w:rsidDel="00000000" w:rsidR="00000000" w:rsidRPr="00000000">
              <w:rPr>
                <w:rtl w:val="0"/>
              </w:rPr>
              <w:t xml:space="preserve">23:00</w:t>
            </w:r>
          </w:p>
        </w:tc>
        <w:tc>
          <w:tcPr/>
          <w:p w:rsidR="00000000" w:rsidDel="00000000" w:rsidP="00000000" w:rsidRDefault="00000000" w:rsidRPr="00000000" w14:paraId="0000013A">
            <w:pPr>
              <w:spacing w:line="360" w:lineRule="auto"/>
              <w:ind w:left="113" w:right="113" w:firstLine="0"/>
              <w:jc w:val="center"/>
              <w:rPr/>
            </w:pPr>
            <w:r w:rsidDel="00000000" w:rsidR="00000000" w:rsidRPr="00000000">
              <w:rPr>
                <w:rtl w:val="0"/>
              </w:rPr>
              <w:t xml:space="preserve">24:00</w:t>
            </w:r>
          </w:p>
        </w:tc>
      </w:tr>
      <w:tr>
        <w:trPr>
          <w:cantSplit w:val="0"/>
          <w:trHeight w:val="704" w:hRule="atLeast"/>
          <w:tblHeader w:val="0"/>
        </w:trPr>
        <w:tc>
          <w:tcPr>
            <w:vAlign w:val="center"/>
          </w:tcPr>
          <w:p w:rsidR="00000000" w:rsidDel="00000000" w:rsidP="00000000" w:rsidRDefault="00000000" w:rsidRPr="00000000" w14:paraId="0000013B">
            <w:pPr>
              <w:spacing w:line="360" w:lineRule="auto"/>
              <w:jc w:val="center"/>
              <w:rPr>
                <w:b w:val="1"/>
              </w:rPr>
            </w:pPr>
            <w:r w:rsidDel="00000000" w:rsidR="00000000" w:rsidRPr="00000000">
              <w:rPr>
                <w:b w:val="1"/>
                <w:rtl w:val="0"/>
              </w:rPr>
              <w:t xml:space="preserve">temperature (in °C)</w:t>
            </w:r>
          </w:p>
        </w:tc>
        <w:tc>
          <w:tcPr/>
          <w:p w:rsidR="00000000" w:rsidDel="00000000" w:rsidP="00000000" w:rsidRDefault="00000000" w:rsidRPr="00000000" w14:paraId="0000013C">
            <w:pPr>
              <w:spacing w:line="360" w:lineRule="auto"/>
              <w:rPr/>
            </w:pPr>
            <w:r w:rsidDel="00000000" w:rsidR="00000000" w:rsidRPr="00000000">
              <w:rPr>
                <w:rtl w:val="0"/>
              </w:rPr>
            </w:r>
          </w:p>
        </w:tc>
        <w:tc>
          <w:tcPr/>
          <w:p w:rsidR="00000000" w:rsidDel="00000000" w:rsidP="00000000" w:rsidRDefault="00000000" w:rsidRPr="00000000" w14:paraId="0000013D">
            <w:pPr>
              <w:spacing w:line="360" w:lineRule="auto"/>
              <w:rPr/>
            </w:pPr>
            <w:r w:rsidDel="00000000" w:rsidR="00000000" w:rsidRPr="00000000">
              <w:rPr>
                <w:rtl w:val="0"/>
              </w:rPr>
            </w:r>
          </w:p>
        </w:tc>
        <w:tc>
          <w:tcPr/>
          <w:p w:rsidR="00000000" w:rsidDel="00000000" w:rsidP="00000000" w:rsidRDefault="00000000" w:rsidRPr="00000000" w14:paraId="0000013E">
            <w:pPr>
              <w:spacing w:line="360" w:lineRule="auto"/>
              <w:rPr/>
            </w:pPr>
            <w:r w:rsidDel="00000000" w:rsidR="00000000" w:rsidRPr="00000000">
              <w:rPr>
                <w:rtl w:val="0"/>
              </w:rPr>
            </w:r>
          </w:p>
        </w:tc>
        <w:tc>
          <w:tcPr/>
          <w:p w:rsidR="00000000" w:rsidDel="00000000" w:rsidP="00000000" w:rsidRDefault="00000000" w:rsidRPr="00000000" w14:paraId="0000013F">
            <w:pPr>
              <w:spacing w:line="360" w:lineRule="auto"/>
              <w:rPr/>
            </w:pPr>
            <w:r w:rsidDel="00000000" w:rsidR="00000000" w:rsidRPr="00000000">
              <w:rPr>
                <w:rtl w:val="0"/>
              </w:rPr>
            </w:r>
          </w:p>
        </w:tc>
        <w:tc>
          <w:tcPr/>
          <w:p w:rsidR="00000000" w:rsidDel="00000000" w:rsidP="00000000" w:rsidRDefault="00000000" w:rsidRPr="00000000" w14:paraId="00000140">
            <w:pPr>
              <w:spacing w:line="360" w:lineRule="auto"/>
              <w:rPr/>
            </w:pPr>
            <w:r w:rsidDel="00000000" w:rsidR="00000000" w:rsidRPr="00000000">
              <w:rPr>
                <w:rtl w:val="0"/>
              </w:rPr>
            </w:r>
          </w:p>
        </w:tc>
        <w:tc>
          <w:tcPr/>
          <w:p w:rsidR="00000000" w:rsidDel="00000000" w:rsidP="00000000" w:rsidRDefault="00000000" w:rsidRPr="00000000" w14:paraId="00000141">
            <w:pPr>
              <w:spacing w:line="360" w:lineRule="auto"/>
              <w:rPr/>
            </w:pPr>
            <w:r w:rsidDel="00000000" w:rsidR="00000000" w:rsidRPr="00000000">
              <w:rPr>
                <w:rtl w:val="0"/>
              </w:rPr>
            </w:r>
          </w:p>
        </w:tc>
        <w:tc>
          <w:tcPr/>
          <w:p w:rsidR="00000000" w:rsidDel="00000000" w:rsidP="00000000" w:rsidRDefault="00000000" w:rsidRPr="00000000" w14:paraId="00000142">
            <w:pPr>
              <w:spacing w:line="360" w:lineRule="auto"/>
              <w:rPr/>
            </w:pPr>
            <w:r w:rsidDel="00000000" w:rsidR="00000000" w:rsidRPr="00000000">
              <w:rPr>
                <w:rtl w:val="0"/>
              </w:rPr>
            </w:r>
          </w:p>
        </w:tc>
        <w:tc>
          <w:tcPr/>
          <w:p w:rsidR="00000000" w:rsidDel="00000000" w:rsidP="00000000" w:rsidRDefault="00000000" w:rsidRPr="00000000" w14:paraId="00000143">
            <w:pPr>
              <w:spacing w:line="360" w:lineRule="auto"/>
              <w:rPr/>
            </w:pPr>
            <w:r w:rsidDel="00000000" w:rsidR="00000000" w:rsidRPr="00000000">
              <w:rPr>
                <w:rtl w:val="0"/>
              </w:rPr>
            </w:r>
          </w:p>
        </w:tc>
        <w:tc>
          <w:tcPr/>
          <w:p w:rsidR="00000000" w:rsidDel="00000000" w:rsidP="00000000" w:rsidRDefault="00000000" w:rsidRPr="00000000" w14:paraId="00000144">
            <w:pPr>
              <w:spacing w:line="360" w:lineRule="auto"/>
              <w:rPr/>
            </w:pPr>
            <w:r w:rsidDel="00000000" w:rsidR="00000000" w:rsidRPr="00000000">
              <w:rPr>
                <w:rtl w:val="0"/>
              </w:rPr>
            </w:r>
          </w:p>
        </w:tc>
        <w:tc>
          <w:tcPr/>
          <w:p w:rsidR="00000000" w:rsidDel="00000000" w:rsidP="00000000" w:rsidRDefault="00000000" w:rsidRPr="00000000" w14:paraId="00000145">
            <w:pPr>
              <w:spacing w:line="360" w:lineRule="auto"/>
              <w:rPr/>
            </w:pPr>
            <w:r w:rsidDel="00000000" w:rsidR="00000000" w:rsidRPr="00000000">
              <w:rPr>
                <w:rtl w:val="0"/>
              </w:rPr>
            </w:r>
          </w:p>
        </w:tc>
        <w:tc>
          <w:tcPr/>
          <w:p w:rsidR="00000000" w:rsidDel="00000000" w:rsidP="00000000" w:rsidRDefault="00000000" w:rsidRPr="00000000" w14:paraId="00000146">
            <w:pPr>
              <w:spacing w:line="360" w:lineRule="auto"/>
              <w:rPr/>
            </w:pPr>
            <w:r w:rsidDel="00000000" w:rsidR="00000000" w:rsidRPr="00000000">
              <w:rPr>
                <w:rtl w:val="0"/>
              </w:rPr>
            </w:r>
          </w:p>
        </w:tc>
        <w:tc>
          <w:tcPr/>
          <w:p w:rsidR="00000000" w:rsidDel="00000000" w:rsidP="00000000" w:rsidRDefault="00000000" w:rsidRPr="00000000" w14:paraId="00000147">
            <w:pPr>
              <w:spacing w:line="360" w:lineRule="auto"/>
              <w:rPr/>
            </w:pPr>
            <w:r w:rsidDel="00000000" w:rsidR="00000000" w:rsidRPr="00000000">
              <w:rPr>
                <w:rtl w:val="0"/>
              </w:rPr>
            </w:r>
          </w:p>
        </w:tc>
        <w:tc>
          <w:tcPr/>
          <w:p w:rsidR="00000000" w:rsidDel="00000000" w:rsidP="00000000" w:rsidRDefault="00000000" w:rsidRPr="00000000" w14:paraId="00000148">
            <w:pPr>
              <w:spacing w:line="360" w:lineRule="auto"/>
              <w:rPr/>
            </w:pPr>
            <w:r w:rsidDel="00000000" w:rsidR="00000000" w:rsidRPr="00000000">
              <w:rPr>
                <w:rtl w:val="0"/>
              </w:rPr>
            </w:r>
          </w:p>
        </w:tc>
        <w:tc>
          <w:tcPr/>
          <w:p w:rsidR="00000000" w:rsidDel="00000000" w:rsidP="00000000" w:rsidRDefault="00000000" w:rsidRPr="00000000" w14:paraId="00000149">
            <w:pPr>
              <w:spacing w:line="360" w:lineRule="auto"/>
              <w:rPr/>
            </w:pPr>
            <w:r w:rsidDel="00000000" w:rsidR="00000000" w:rsidRPr="00000000">
              <w:rPr>
                <w:rtl w:val="0"/>
              </w:rPr>
            </w:r>
          </w:p>
        </w:tc>
        <w:tc>
          <w:tcPr/>
          <w:p w:rsidR="00000000" w:rsidDel="00000000" w:rsidP="00000000" w:rsidRDefault="00000000" w:rsidRPr="00000000" w14:paraId="0000014A">
            <w:pPr>
              <w:spacing w:line="360" w:lineRule="auto"/>
              <w:rPr/>
            </w:pPr>
            <w:r w:rsidDel="00000000" w:rsidR="00000000" w:rsidRPr="00000000">
              <w:rPr>
                <w:rtl w:val="0"/>
              </w:rPr>
            </w:r>
          </w:p>
        </w:tc>
        <w:tc>
          <w:tcPr/>
          <w:p w:rsidR="00000000" w:rsidDel="00000000" w:rsidP="00000000" w:rsidRDefault="00000000" w:rsidRPr="00000000" w14:paraId="0000014B">
            <w:pPr>
              <w:spacing w:line="360" w:lineRule="auto"/>
              <w:rPr/>
            </w:pPr>
            <w:r w:rsidDel="00000000" w:rsidR="00000000" w:rsidRPr="00000000">
              <w:rPr>
                <w:rtl w:val="0"/>
              </w:rPr>
            </w:r>
          </w:p>
        </w:tc>
        <w:tc>
          <w:tcPr/>
          <w:p w:rsidR="00000000" w:rsidDel="00000000" w:rsidP="00000000" w:rsidRDefault="00000000" w:rsidRPr="00000000" w14:paraId="0000014C">
            <w:pPr>
              <w:spacing w:line="360" w:lineRule="auto"/>
              <w:rPr/>
            </w:pPr>
            <w:r w:rsidDel="00000000" w:rsidR="00000000" w:rsidRPr="00000000">
              <w:rPr>
                <w:rtl w:val="0"/>
              </w:rPr>
            </w:r>
          </w:p>
        </w:tc>
        <w:tc>
          <w:tcPr/>
          <w:p w:rsidR="00000000" w:rsidDel="00000000" w:rsidP="00000000" w:rsidRDefault="00000000" w:rsidRPr="00000000" w14:paraId="0000014D">
            <w:pPr>
              <w:spacing w:line="360" w:lineRule="auto"/>
              <w:rPr/>
            </w:pPr>
            <w:r w:rsidDel="00000000" w:rsidR="00000000" w:rsidRPr="00000000">
              <w:rPr>
                <w:rtl w:val="0"/>
              </w:rPr>
            </w:r>
          </w:p>
        </w:tc>
        <w:tc>
          <w:tcPr/>
          <w:p w:rsidR="00000000" w:rsidDel="00000000" w:rsidP="00000000" w:rsidRDefault="00000000" w:rsidRPr="00000000" w14:paraId="0000014E">
            <w:pPr>
              <w:spacing w:line="360" w:lineRule="auto"/>
              <w:rPr/>
            </w:pPr>
            <w:r w:rsidDel="00000000" w:rsidR="00000000" w:rsidRPr="00000000">
              <w:rPr>
                <w:rtl w:val="0"/>
              </w:rPr>
            </w:r>
          </w:p>
        </w:tc>
        <w:tc>
          <w:tcPr/>
          <w:p w:rsidR="00000000" w:rsidDel="00000000" w:rsidP="00000000" w:rsidRDefault="00000000" w:rsidRPr="00000000" w14:paraId="0000014F">
            <w:pPr>
              <w:spacing w:line="360" w:lineRule="auto"/>
              <w:rPr/>
            </w:pPr>
            <w:r w:rsidDel="00000000" w:rsidR="00000000" w:rsidRPr="00000000">
              <w:rPr>
                <w:rtl w:val="0"/>
              </w:rPr>
            </w:r>
          </w:p>
        </w:tc>
        <w:tc>
          <w:tcPr/>
          <w:p w:rsidR="00000000" w:rsidDel="00000000" w:rsidP="00000000" w:rsidRDefault="00000000" w:rsidRPr="00000000" w14:paraId="00000150">
            <w:pPr>
              <w:spacing w:line="360" w:lineRule="auto"/>
              <w:rPr/>
            </w:pPr>
            <w:r w:rsidDel="00000000" w:rsidR="00000000" w:rsidRPr="00000000">
              <w:rPr>
                <w:rtl w:val="0"/>
              </w:rPr>
            </w:r>
          </w:p>
        </w:tc>
        <w:tc>
          <w:tcPr/>
          <w:p w:rsidR="00000000" w:rsidDel="00000000" w:rsidP="00000000" w:rsidRDefault="00000000" w:rsidRPr="00000000" w14:paraId="00000151">
            <w:pPr>
              <w:spacing w:line="360" w:lineRule="auto"/>
              <w:rPr/>
            </w:pPr>
            <w:r w:rsidDel="00000000" w:rsidR="00000000" w:rsidRPr="00000000">
              <w:rPr>
                <w:rtl w:val="0"/>
              </w:rPr>
            </w:r>
          </w:p>
        </w:tc>
        <w:tc>
          <w:tcPr/>
          <w:p w:rsidR="00000000" w:rsidDel="00000000" w:rsidP="00000000" w:rsidRDefault="00000000" w:rsidRPr="00000000" w14:paraId="00000152">
            <w:pPr>
              <w:spacing w:line="360" w:lineRule="auto"/>
              <w:rPr/>
            </w:pPr>
            <w:r w:rsidDel="00000000" w:rsidR="00000000" w:rsidRPr="00000000">
              <w:rPr>
                <w:rtl w:val="0"/>
              </w:rPr>
            </w:r>
          </w:p>
        </w:tc>
        <w:tc>
          <w:tcPr/>
          <w:p w:rsidR="00000000" w:rsidDel="00000000" w:rsidP="00000000" w:rsidRDefault="00000000" w:rsidRPr="00000000" w14:paraId="00000153">
            <w:pPr>
              <w:spacing w:line="360" w:lineRule="auto"/>
              <w:rPr/>
            </w:pPr>
            <w:r w:rsidDel="00000000" w:rsidR="00000000" w:rsidRPr="00000000">
              <w:rPr>
                <w:rtl w:val="0"/>
              </w:rPr>
            </w:r>
          </w:p>
        </w:tc>
        <w:tc>
          <w:tcPr/>
          <w:p w:rsidR="00000000" w:rsidDel="00000000" w:rsidP="00000000" w:rsidRDefault="00000000" w:rsidRPr="00000000" w14:paraId="00000154">
            <w:pPr>
              <w:spacing w:line="360" w:lineRule="auto"/>
              <w:rPr/>
            </w:pPr>
            <w:r w:rsidDel="00000000" w:rsidR="00000000" w:rsidRPr="00000000">
              <w:rPr>
                <w:rtl w:val="0"/>
              </w:rPr>
            </w:r>
          </w:p>
        </w:tc>
      </w:tr>
    </w:tbl>
    <w:p w:rsidR="00000000" w:rsidDel="00000000" w:rsidP="00000000" w:rsidRDefault="00000000" w:rsidRPr="00000000" w14:paraId="00000155">
      <w:pPr>
        <w:spacing w:after="0" w:line="360" w:lineRule="auto"/>
        <w:rPr>
          <w:b w:val="1"/>
        </w:rPr>
      </w:pPr>
      <w:r w:rsidDel="00000000" w:rsidR="00000000" w:rsidRPr="00000000">
        <w:rPr>
          <w:rtl w:val="0"/>
        </w:rPr>
      </w:r>
    </w:p>
    <w:p w:rsidR="00000000" w:rsidDel="00000000" w:rsidP="00000000" w:rsidRDefault="00000000" w:rsidRPr="00000000" w14:paraId="00000156">
      <w:pPr>
        <w:spacing w:after="0" w:lineRule="auto"/>
        <w:rPr/>
      </w:pPr>
      <w:r w:rsidDel="00000000" w:rsidR="00000000" w:rsidRPr="00000000">
        <w:rPr>
          <w:rtl w:val="0"/>
        </w:rPr>
        <w:t xml:space="preserve">Measured temperature data recorded in the graph:</w:t>
      </w:r>
    </w:p>
    <w:p w:rsidR="00000000" w:rsidDel="00000000" w:rsidP="00000000" w:rsidRDefault="00000000" w:rsidRPr="00000000" w14:paraId="00000157">
      <w:pPr>
        <w:spacing w:after="0" w:lineRule="auto"/>
        <w:rPr/>
      </w:pPr>
      <w:r w:rsidDel="00000000" w:rsidR="00000000" w:rsidRPr="00000000">
        <w:rPr>
          <w:rtl w:val="0"/>
        </w:rPr>
        <w:t xml:space="preserve">Choose the correct option (cross out the wrong option):</w:t>
      </w:r>
    </w:p>
    <w:p w:rsidR="00000000" w:rsidDel="00000000" w:rsidP="00000000" w:rsidRDefault="00000000" w:rsidRPr="00000000" w14:paraId="00000158">
      <w:pPr>
        <w:spacing w:after="0" w:lineRule="auto"/>
        <w:rPr/>
      </w:pPr>
      <w:r w:rsidDel="00000000" w:rsidR="00000000" w:rsidRPr="00000000">
        <w:rPr>
          <w:rtl w:val="0"/>
        </w:rPr>
        <w:t xml:space="preserve">put time – temperature in hours – in °C on the horizontal axis.</w:t>
      </w:r>
    </w:p>
    <w:p w:rsidR="00000000" w:rsidDel="00000000" w:rsidP="00000000" w:rsidRDefault="00000000" w:rsidRPr="00000000" w14:paraId="00000159">
      <w:pPr>
        <w:spacing w:after="0" w:lineRule="auto"/>
        <w:rPr/>
      </w:pPr>
      <w:r w:rsidDel="00000000" w:rsidR="00000000" w:rsidRPr="00000000">
        <w:rPr>
          <w:rtl w:val="0"/>
        </w:rPr>
        <w:t xml:space="preserve">put time – temperature in hours – in °C on the vertical axis.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jc w:val="center"/>
        <w:rPr/>
      </w:pPr>
      <w:r w:rsidDel="00000000" w:rsidR="00000000" w:rsidRPr="00000000">
        <w:rPr/>
        <w:drawing>
          <wp:inline distB="0" distT="0" distL="0" distR="0">
            <wp:extent cx="5423006" cy="2930847"/>
            <wp:effectExtent b="0" l="0" r="0" t="0"/>
            <wp:docPr id="48" name="image8.png"/>
            <a:graphic>
              <a:graphicData uri="http://schemas.openxmlformats.org/drawingml/2006/picture">
                <pic:pic>
                  <pic:nvPicPr>
                    <pic:cNvPr id="0" name="image8.png"/>
                    <pic:cNvPicPr preferRelativeResize="0"/>
                  </pic:nvPicPr>
                  <pic:blipFill>
                    <a:blip r:embed="rId30"/>
                    <a:srcRect b="20333" l="22870" r="-98" t="5705"/>
                    <a:stretch>
                      <a:fillRect/>
                    </a:stretch>
                  </pic:blipFill>
                  <pic:spPr>
                    <a:xfrm>
                      <a:off x="0" y="0"/>
                      <a:ext cx="5423006" cy="2930847"/>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Rule="auto"/>
        <w:rPr>
          <w:b w:val="1"/>
        </w:rPr>
      </w:pPr>
      <w:r w:rsidDel="00000000" w:rsidR="00000000" w:rsidRPr="00000000">
        <w:rPr>
          <w:b w:val="1"/>
          <w:rtl w:val="0"/>
        </w:rPr>
        <w:t xml:space="preserve">Calculation of the average temperature during the day:</w:t>
      </w:r>
    </w:p>
    <w:p w:rsidR="00000000" w:rsidDel="00000000" w:rsidP="00000000" w:rsidRDefault="00000000" w:rsidRPr="00000000" w14:paraId="0000015D">
      <w:pPr>
        <w:spacing w:after="0" w:lineRule="auto"/>
        <w:rPr/>
      </w:pPr>
      <w:r w:rsidDel="00000000" w:rsidR="00000000" w:rsidRPr="00000000">
        <w:rPr>
          <w:rtl w:val="0"/>
        </w:rPr>
        <w:t xml:space="preserve">number of measurements: ________________</w:t>
      </w:r>
    </w:p>
    <w:p w:rsidR="00000000" w:rsidDel="00000000" w:rsidP="00000000" w:rsidRDefault="00000000" w:rsidRPr="00000000" w14:paraId="0000015E">
      <w:pPr>
        <w:spacing w:after="0" w:lineRule="auto"/>
        <w:rPr/>
      </w:pPr>
      <w:r w:rsidDel="00000000" w:rsidR="00000000" w:rsidRPr="00000000">
        <w:rPr>
          <w:rtl w:val="0"/>
        </w:rPr>
        <w:t xml:space="preserve">sum of all measured values: ________________</w:t>
      </w:r>
    </w:p>
    <w:p w:rsidR="00000000" w:rsidDel="00000000" w:rsidP="00000000" w:rsidRDefault="00000000" w:rsidRPr="00000000" w14:paraId="0000015F">
      <w:pPr>
        <w:spacing w:after="0" w:lineRule="auto"/>
        <w:rPr/>
      </w:pPr>
      <w:r w:rsidDel="00000000" w:rsidR="00000000" w:rsidRPr="00000000">
        <w:rPr>
          <w:rtl w:val="0"/>
        </w:rPr>
      </w:r>
    </w:p>
    <w:p w:rsidR="00000000" w:rsidDel="00000000" w:rsidP="00000000" w:rsidRDefault="00000000" w:rsidRPr="00000000" w14:paraId="00000160">
      <w:pPr>
        <w:spacing w:after="0" w:lineRule="auto"/>
        <w:rPr/>
      </w:pPr>
      <w:r w:rsidDel="00000000" w:rsidR="00000000" w:rsidRPr="00000000">
        <w:rPr>
          <w:rtl w:val="0"/>
        </w:rPr>
        <w:t xml:space="preserve">Calculation:</w:t>
      </w:r>
    </w:p>
    <w:p w:rsidR="00000000" w:rsidDel="00000000" w:rsidP="00000000" w:rsidRDefault="00000000" w:rsidRPr="00000000" w14:paraId="00000161">
      <w:pPr>
        <w:spacing w:after="0" w:lineRule="auto"/>
        <w:rPr/>
      </w:pPr>
      <w:r w:rsidDel="00000000" w:rsidR="00000000" w:rsidRPr="00000000">
        <w:rPr>
          <w:rtl w:val="0"/>
        </w:rPr>
      </w:r>
    </w:p>
    <w:p w:rsidR="00000000" w:rsidDel="00000000" w:rsidP="00000000" w:rsidRDefault="00000000" w:rsidRPr="00000000" w14:paraId="00000162">
      <w:pPr>
        <w:spacing w:after="0" w:lineRule="auto"/>
        <w:rPr>
          <w:b w:val="1"/>
        </w:rPr>
      </w:pPr>
      <w:r w:rsidDel="00000000" w:rsidR="00000000" w:rsidRPr="00000000">
        <w:rPr>
          <w:rtl w:val="0"/>
        </w:rPr>
      </w:r>
    </w:p>
    <w:p w:rsidR="00000000" w:rsidDel="00000000" w:rsidP="00000000" w:rsidRDefault="00000000" w:rsidRPr="00000000" w14:paraId="00000163">
      <w:pPr>
        <w:jc w:val="both"/>
        <w:rPr/>
      </w:pPr>
      <w:r w:rsidDel="00000000" w:rsidR="00000000" w:rsidRPr="00000000">
        <w:rPr>
          <w:b w:val="1"/>
          <w:rtl w:val="0"/>
        </w:rPr>
        <w:t xml:space="preserve">Conclusion:</w:t>
      </w:r>
      <w:r w:rsidDel="00000000" w:rsidR="00000000" w:rsidRPr="00000000">
        <w:rPr>
          <w:rtl w:val="0"/>
        </w:rPr>
      </w:r>
    </w:p>
    <w:p w:rsidR="00000000" w:rsidDel="00000000" w:rsidP="00000000" w:rsidRDefault="00000000" w:rsidRPr="00000000" w14:paraId="00000164">
      <w:pPr>
        <w:pStyle w:val="Heading2"/>
        <w:rPr/>
      </w:pPr>
      <w:bookmarkStart w:colFirst="0" w:colLast="0" w:name="_heading=h.1y810tw" w:id="20"/>
      <w:bookmarkEnd w:id="20"/>
      <w:r w:rsidDel="00000000" w:rsidR="00000000" w:rsidRPr="00000000">
        <w:rPr>
          <w:rtl w:val="0"/>
        </w:rPr>
        <w:t xml:space="preserve">Attachment n. 2</w:t>
      </w:r>
    </w:p>
    <w:tbl>
      <w:tblPr>
        <w:tblStyle w:val="Table4"/>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531"/>
        <w:tblGridChange w:id="0">
          <w:tblGrid>
            <w:gridCol w:w="4525"/>
            <w:gridCol w:w="4531"/>
          </w:tblGrid>
        </w:tblGridChange>
      </w:tblGrid>
      <w:tr>
        <w:trPr>
          <w:cantSplit w:val="0"/>
          <w:trHeight w:val="562" w:hRule="atLeast"/>
          <w:tblHeader w:val="0"/>
        </w:trPr>
        <w:tc>
          <w:tcPr>
            <w:gridSpan w:val="2"/>
            <w:shd w:fill="f2f2f2" w:val="clear"/>
            <w:vAlign w:val="center"/>
          </w:tcPr>
          <w:p w:rsidR="00000000" w:rsidDel="00000000" w:rsidP="00000000" w:rsidRDefault="00000000" w:rsidRPr="00000000" w14:paraId="00000165">
            <w:pPr>
              <w:spacing w:after="0" w:line="240" w:lineRule="auto"/>
              <w:jc w:val="center"/>
              <w:rPr>
                <w:b w:val="1"/>
              </w:rPr>
            </w:pPr>
            <w:r w:rsidDel="00000000" w:rsidR="00000000" w:rsidRPr="00000000">
              <w:rPr>
                <w:b w:val="1"/>
                <w:rtl w:val="0"/>
              </w:rPr>
              <w:t xml:space="preserve">LABORATORY WORK</w:t>
            </w:r>
          </w:p>
        </w:tc>
      </w:tr>
      <w:tr>
        <w:trPr>
          <w:cantSplit w:val="0"/>
          <w:trHeight w:val="596" w:hRule="atLeast"/>
          <w:tblHeader w:val="0"/>
        </w:trPr>
        <w:tc>
          <w:tcPr>
            <w:gridSpan w:val="2"/>
            <w:shd w:fill="f2f2f2" w:val="clear"/>
            <w:vAlign w:val="center"/>
          </w:tcPr>
          <w:p w:rsidR="00000000" w:rsidDel="00000000" w:rsidP="00000000" w:rsidRDefault="00000000" w:rsidRPr="00000000" w14:paraId="00000167">
            <w:pPr>
              <w:spacing w:after="0" w:line="240" w:lineRule="auto"/>
              <w:jc w:val="center"/>
              <w:rPr>
                <w:b w:val="1"/>
              </w:rPr>
            </w:pPr>
            <w:r w:rsidDel="00000000" w:rsidR="00000000" w:rsidRPr="00000000">
              <w:rPr>
                <w:b w:val="1"/>
                <w:rtl w:val="0"/>
              </w:rPr>
              <w:t xml:space="preserve">Air pressure</w:t>
            </w:r>
          </w:p>
        </w:tc>
      </w:tr>
      <w:tr>
        <w:trPr>
          <w:cantSplit w:val="0"/>
          <w:trHeight w:val="515" w:hRule="atLeast"/>
          <w:tblHeader w:val="0"/>
        </w:trPr>
        <w:tc>
          <w:tcPr>
            <w:gridSpan w:val="2"/>
            <w:shd w:fill="auto" w:val="clear"/>
            <w:vAlign w:val="center"/>
          </w:tcPr>
          <w:p w:rsidR="00000000" w:rsidDel="00000000" w:rsidP="00000000" w:rsidRDefault="00000000" w:rsidRPr="00000000" w14:paraId="00000169">
            <w:pPr>
              <w:spacing w:after="0" w:line="240" w:lineRule="auto"/>
              <w:rPr>
                <w:b w:val="1"/>
              </w:rPr>
            </w:pPr>
            <w:r w:rsidDel="00000000" w:rsidR="00000000" w:rsidRPr="00000000">
              <w:rPr>
                <w:b w:val="1"/>
                <w:rtl w:val="0"/>
              </w:rPr>
              <w:t xml:space="preserve">Topic: Connection of air pressure with weather development</w:t>
            </w:r>
          </w:p>
        </w:tc>
      </w:tr>
      <w:tr>
        <w:trPr>
          <w:cantSplit w:val="0"/>
          <w:trHeight w:val="449" w:hRule="atLeast"/>
          <w:tblHeader w:val="0"/>
        </w:trPr>
        <w:tc>
          <w:tcPr>
            <w:shd w:fill="auto" w:val="clear"/>
            <w:vAlign w:val="center"/>
          </w:tcPr>
          <w:p w:rsidR="00000000" w:rsidDel="00000000" w:rsidP="00000000" w:rsidRDefault="00000000" w:rsidRPr="00000000" w14:paraId="0000016B">
            <w:pPr>
              <w:spacing w:after="0" w:line="240" w:lineRule="auto"/>
              <w:rPr/>
            </w:pPr>
            <w:r w:rsidDel="00000000" w:rsidR="00000000" w:rsidRPr="00000000">
              <w:rPr>
                <w:rtl w:val="0"/>
              </w:rPr>
              <w:t xml:space="preserve">Name:</w:t>
            </w:r>
          </w:p>
        </w:tc>
        <w:tc>
          <w:tcPr>
            <w:shd w:fill="auto" w:val="clear"/>
            <w:vAlign w:val="center"/>
          </w:tcPr>
          <w:p w:rsidR="00000000" w:rsidDel="00000000" w:rsidP="00000000" w:rsidRDefault="00000000" w:rsidRPr="00000000" w14:paraId="0000016C">
            <w:pPr>
              <w:tabs>
                <w:tab w:val="left" w:pos="0"/>
              </w:tabs>
              <w:spacing w:after="0" w:line="240" w:lineRule="auto"/>
              <w:rPr/>
            </w:pPr>
            <w:r w:rsidDel="00000000" w:rsidR="00000000" w:rsidRPr="00000000">
              <w:rPr>
                <w:rtl w:val="0"/>
              </w:rPr>
              <w:t xml:space="preserve">School year:</w:t>
            </w:r>
          </w:p>
        </w:tc>
      </w:tr>
      <w:tr>
        <w:trPr>
          <w:cantSplit w:val="0"/>
          <w:trHeight w:val="448" w:hRule="atLeast"/>
          <w:tblHeader w:val="0"/>
        </w:trPr>
        <w:tc>
          <w:tcPr>
            <w:shd w:fill="auto" w:val="clear"/>
            <w:vAlign w:val="center"/>
          </w:tcPr>
          <w:p w:rsidR="00000000" w:rsidDel="00000000" w:rsidP="00000000" w:rsidRDefault="00000000" w:rsidRPr="00000000" w14:paraId="0000016D">
            <w:pPr>
              <w:spacing w:after="0" w:line="240" w:lineRule="auto"/>
              <w:rPr/>
            </w:pPr>
            <w:r w:rsidDel="00000000" w:rsidR="00000000" w:rsidRPr="00000000">
              <w:rPr>
                <w:rtl w:val="0"/>
              </w:rPr>
              <w:t xml:space="preserve">Class:</w:t>
            </w:r>
          </w:p>
        </w:tc>
        <w:tc>
          <w:tcPr>
            <w:shd w:fill="auto" w:val="clear"/>
            <w:vAlign w:val="center"/>
          </w:tcPr>
          <w:p w:rsidR="00000000" w:rsidDel="00000000" w:rsidP="00000000" w:rsidRDefault="00000000" w:rsidRPr="00000000" w14:paraId="0000016E">
            <w:pPr>
              <w:spacing w:after="0" w:line="240" w:lineRule="auto"/>
              <w:rPr/>
            </w:pPr>
            <w:r w:rsidDel="00000000" w:rsidR="00000000" w:rsidRPr="00000000">
              <w:rPr>
                <w:rtl w:val="0"/>
              </w:rPr>
              <w:t xml:space="preserve">Execution date:</w:t>
            </w:r>
          </w:p>
        </w:tc>
      </w:tr>
    </w:tbl>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spacing w:after="0" w:line="360" w:lineRule="auto"/>
        <w:rPr/>
      </w:pPr>
      <w:r w:rsidDel="00000000" w:rsidR="00000000" w:rsidRPr="00000000">
        <w:rPr>
          <w:b w:val="1"/>
          <w:rtl w:val="0"/>
        </w:rPr>
        <w:t xml:space="preserve">Assignment</w:t>
      </w:r>
      <w:r w:rsidDel="00000000" w:rsidR="00000000" w:rsidRPr="00000000">
        <w:rPr>
          <w:rtl w:val="0"/>
        </w:rPr>
        <w:t xml:space="preserve">: during any day, measure the outside air temperature and atmospheric pressure regularly every hour</w:t>
      </w:r>
    </w:p>
    <w:p w:rsidR="00000000" w:rsidDel="00000000" w:rsidP="00000000" w:rsidRDefault="00000000" w:rsidRPr="00000000" w14:paraId="00000172">
      <w:pPr>
        <w:spacing w:after="0" w:line="360" w:lineRule="auto"/>
        <w:rPr/>
      </w:pPr>
      <w:r w:rsidDel="00000000" w:rsidR="00000000" w:rsidRPr="00000000">
        <w:rPr>
          <w:rtl w:val="0"/>
        </w:rPr>
      </w:r>
    </w:p>
    <w:p w:rsidR="00000000" w:rsidDel="00000000" w:rsidP="00000000" w:rsidRDefault="00000000" w:rsidRPr="00000000" w14:paraId="00000173">
      <w:pPr>
        <w:spacing w:after="0" w:line="360" w:lineRule="auto"/>
        <w:rPr/>
      </w:pPr>
      <w:r w:rsidDel="00000000" w:rsidR="00000000" w:rsidRPr="00000000">
        <w:rPr>
          <w:b w:val="1"/>
          <w:rtl w:val="0"/>
        </w:rPr>
        <w:t xml:space="preserve">Tools:</w:t>
      </w:r>
      <w:r w:rsidDel="00000000" w:rsidR="00000000" w:rsidRPr="00000000">
        <w:rPr>
          <w:rtl w:val="0"/>
        </w:rPr>
        <w:t xml:space="preserve"> outdoor thermometer (use data from the meteorological station located on the school premises or an external module for measuring temperature and atmospheric pressure connected to the micro:bit)</w:t>
      </w:r>
    </w:p>
    <w:p w:rsidR="00000000" w:rsidDel="00000000" w:rsidP="00000000" w:rsidRDefault="00000000" w:rsidRPr="00000000" w14:paraId="00000174">
      <w:pPr>
        <w:spacing w:after="0" w:line="360" w:lineRule="auto"/>
        <w:rPr/>
      </w:pPr>
      <w:r w:rsidDel="00000000" w:rsidR="00000000" w:rsidRPr="00000000">
        <w:rPr>
          <w:rtl w:val="0"/>
        </w:rPr>
      </w:r>
    </w:p>
    <w:p w:rsidR="00000000" w:rsidDel="00000000" w:rsidP="00000000" w:rsidRDefault="00000000" w:rsidRPr="00000000" w14:paraId="00000175">
      <w:pPr>
        <w:spacing w:after="0" w:line="360" w:lineRule="auto"/>
        <w:rPr>
          <w:b w:val="1"/>
        </w:rPr>
      </w:pPr>
      <w:r w:rsidDel="00000000" w:rsidR="00000000" w:rsidRPr="00000000">
        <w:rPr>
          <w:b w:val="1"/>
          <w:rtl w:val="0"/>
        </w:rPr>
        <w:t xml:space="preserve">Method:</w:t>
      </w:r>
    </w:p>
    <w:p w:rsidR="00000000" w:rsidDel="00000000" w:rsidP="00000000" w:rsidRDefault="00000000" w:rsidRPr="00000000" w14:paraId="000001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During any day, record the outdoor temperature data in a chart.</w:t>
      </w:r>
    </w:p>
    <w:p w:rsidR="00000000" w:rsidDel="00000000" w:rsidP="00000000" w:rsidRDefault="00000000" w:rsidRPr="00000000" w14:paraId="000001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During the same day, record the atmospheric pressure data in a chart.</w:t>
      </w:r>
    </w:p>
    <w:p w:rsidR="00000000" w:rsidDel="00000000" w:rsidP="00000000" w:rsidRDefault="00000000" w:rsidRPr="00000000" w14:paraId="000001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Record the dependence of air temperature on time and atmospheric pressure in the graph.</w:t>
      </w:r>
    </w:p>
    <w:p w:rsidR="00000000" w:rsidDel="00000000" w:rsidP="00000000" w:rsidRDefault="00000000" w:rsidRPr="00000000" w14:paraId="00000179">
      <w:pPr>
        <w:spacing w:after="0" w:line="360" w:lineRule="auto"/>
        <w:rPr/>
      </w:pPr>
      <w:r w:rsidDel="00000000" w:rsidR="00000000" w:rsidRPr="00000000">
        <w:rPr>
          <w:rtl w:val="0"/>
        </w:rPr>
      </w:r>
    </w:p>
    <w:p w:rsidR="00000000" w:rsidDel="00000000" w:rsidP="00000000" w:rsidRDefault="00000000" w:rsidRPr="00000000" w14:paraId="0000017A">
      <w:pPr>
        <w:spacing w:after="0" w:line="360" w:lineRule="auto"/>
        <w:rPr/>
      </w:pPr>
      <w:r w:rsidDel="00000000" w:rsidR="00000000" w:rsidRPr="00000000">
        <w:rPr>
          <w:rtl w:val="0"/>
        </w:rPr>
      </w:r>
    </w:p>
    <w:p w:rsidR="00000000" w:rsidDel="00000000" w:rsidP="00000000" w:rsidRDefault="00000000" w:rsidRPr="00000000" w14:paraId="0000017B">
      <w:pPr>
        <w:spacing w:after="0" w:line="360" w:lineRule="auto"/>
        <w:rPr>
          <w:b w:val="1"/>
        </w:rPr>
      </w:pPr>
      <w:r w:rsidDel="00000000" w:rsidR="00000000" w:rsidRPr="00000000">
        <w:rPr>
          <w:b w:val="1"/>
          <w:rtl w:val="0"/>
        </w:rPr>
        <w:t xml:space="preserve">Solution:</w:t>
      </w:r>
    </w:p>
    <w:p w:rsidR="00000000" w:rsidDel="00000000" w:rsidP="00000000" w:rsidRDefault="00000000" w:rsidRPr="00000000" w14:paraId="0000017C">
      <w:pPr>
        <w:spacing w:after="0" w:line="360" w:lineRule="auto"/>
        <w:rPr/>
      </w:pPr>
      <w:r w:rsidDel="00000000" w:rsidR="00000000" w:rsidRPr="00000000">
        <w:rPr>
          <w:rtl w:val="0"/>
        </w:rPr>
        <w:t xml:space="preserve">On which day do I take the measurement (write down the date)? __________________________</w:t>
      </w:r>
    </w:p>
    <w:p w:rsidR="00000000" w:rsidDel="00000000" w:rsidP="00000000" w:rsidRDefault="00000000" w:rsidRPr="00000000" w14:paraId="0000017D">
      <w:pPr>
        <w:spacing w:after="0" w:line="360" w:lineRule="auto"/>
        <w:rPr/>
      </w:pPr>
      <w:r w:rsidDel="00000000" w:rsidR="00000000" w:rsidRPr="00000000">
        <w:rPr>
          <w:rtl w:val="0"/>
        </w:rPr>
        <w:t xml:space="preserve">What device do I use to measure? __________________________</w:t>
      </w:r>
    </w:p>
    <w:p w:rsidR="00000000" w:rsidDel="00000000" w:rsidP="00000000" w:rsidRDefault="00000000" w:rsidRPr="00000000" w14:paraId="0000017E">
      <w:pPr>
        <w:spacing w:after="0" w:line="360" w:lineRule="auto"/>
        <w:rPr/>
      </w:pPr>
      <w:r w:rsidDel="00000000" w:rsidR="00000000" w:rsidRPr="00000000">
        <w:rPr>
          <w:rtl w:val="0"/>
        </w:rPr>
      </w:r>
    </w:p>
    <w:p w:rsidR="00000000" w:rsidDel="00000000" w:rsidP="00000000" w:rsidRDefault="00000000" w:rsidRPr="00000000" w14:paraId="0000017F">
      <w:pPr>
        <w:tabs>
          <w:tab w:val="left" w:pos="2073"/>
        </w:tabs>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spacing w:after="0" w:line="360" w:lineRule="auto"/>
        <w:rPr>
          <w:b w:val="1"/>
        </w:rPr>
      </w:pPr>
      <w:r w:rsidDel="00000000" w:rsidR="00000000" w:rsidRPr="00000000">
        <w:rPr>
          <w:b w:val="1"/>
          <w:rtl w:val="0"/>
        </w:rPr>
        <w:t xml:space="preserve">Data on measured temperature and atmospheric talc recorded in the chart:</w:t>
      </w:r>
    </w:p>
    <w:tbl>
      <w:tblPr>
        <w:tblStyle w:val="Table5"/>
        <w:tblW w:w="8831.999999999995"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Change w:id="0">
          <w:tblGrid>
            <w:gridCol w:w="1757"/>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blGridChange>
      </w:tblGrid>
      <w:tr>
        <w:trPr>
          <w:cantSplit w:val="1"/>
          <w:trHeight w:val="791" w:hRule="atLeast"/>
          <w:tblHeader w:val="0"/>
        </w:trPr>
        <w:tc>
          <w:tcPr>
            <w:vAlign w:val="center"/>
          </w:tcPr>
          <w:p w:rsidR="00000000" w:rsidDel="00000000" w:rsidP="00000000" w:rsidRDefault="00000000" w:rsidRPr="00000000" w14:paraId="00000184">
            <w:pPr>
              <w:spacing w:line="360" w:lineRule="auto"/>
              <w:jc w:val="center"/>
              <w:rPr>
                <w:b w:val="1"/>
              </w:rPr>
            </w:pPr>
            <w:r w:rsidDel="00000000" w:rsidR="00000000" w:rsidRPr="00000000">
              <w:rPr>
                <w:b w:val="1"/>
                <w:rtl w:val="0"/>
              </w:rPr>
              <w:t xml:space="preserve">time (in hours)</w:t>
            </w:r>
          </w:p>
        </w:tc>
        <w:tc>
          <w:tcPr/>
          <w:p w:rsidR="00000000" w:rsidDel="00000000" w:rsidP="00000000" w:rsidRDefault="00000000" w:rsidRPr="00000000" w14:paraId="00000185">
            <w:pPr>
              <w:spacing w:line="360" w:lineRule="auto"/>
              <w:ind w:left="113" w:right="113" w:firstLine="0"/>
              <w:jc w:val="center"/>
              <w:rPr/>
            </w:pPr>
            <w:r w:rsidDel="00000000" w:rsidR="00000000" w:rsidRPr="00000000">
              <w:rPr>
                <w:rtl w:val="0"/>
              </w:rPr>
              <w:t xml:space="preserve">00:00</w:t>
            </w:r>
          </w:p>
        </w:tc>
        <w:tc>
          <w:tcPr/>
          <w:p w:rsidR="00000000" w:rsidDel="00000000" w:rsidP="00000000" w:rsidRDefault="00000000" w:rsidRPr="00000000" w14:paraId="00000186">
            <w:pPr>
              <w:spacing w:line="360" w:lineRule="auto"/>
              <w:ind w:left="113" w:right="113" w:firstLine="0"/>
              <w:jc w:val="center"/>
              <w:rPr/>
            </w:pPr>
            <w:r w:rsidDel="00000000" w:rsidR="00000000" w:rsidRPr="00000000">
              <w:rPr>
                <w:rtl w:val="0"/>
              </w:rPr>
              <w:t xml:space="preserve">01:00</w:t>
            </w:r>
          </w:p>
        </w:tc>
        <w:tc>
          <w:tcPr/>
          <w:p w:rsidR="00000000" w:rsidDel="00000000" w:rsidP="00000000" w:rsidRDefault="00000000" w:rsidRPr="00000000" w14:paraId="00000187">
            <w:pPr>
              <w:spacing w:line="360" w:lineRule="auto"/>
              <w:ind w:left="113" w:right="113" w:firstLine="0"/>
              <w:jc w:val="center"/>
              <w:rPr/>
            </w:pPr>
            <w:r w:rsidDel="00000000" w:rsidR="00000000" w:rsidRPr="00000000">
              <w:rPr>
                <w:rtl w:val="0"/>
              </w:rPr>
              <w:t xml:space="preserve">02:00</w:t>
            </w:r>
          </w:p>
        </w:tc>
        <w:tc>
          <w:tcPr/>
          <w:p w:rsidR="00000000" w:rsidDel="00000000" w:rsidP="00000000" w:rsidRDefault="00000000" w:rsidRPr="00000000" w14:paraId="00000188">
            <w:pPr>
              <w:spacing w:line="360" w:lineRule="auto"/>
              <w:ind w:left="113" w:right="113" w:firstLine="0"/>
              <w:jc w:val="center"/>
              <w:rPr/>
            </w:pPr>
            <w:r w:rsidDel="00000000" w:rsidR="00000000" w:rsidRPr="00000000">
              <w:rPr>
                <w:rtl w:val="0"/>
              </w:rPr>
              <w:t xml:space="preserve">03:00</w:t>
            </w:r>
          </w:p>
        </w:tc>
        <w:tc>
          <w:tcPr/>
          <w:p w:rsidR="00000000" w:rsidDel="00000000" w:rsidP="00000000" w:rsidRDefault="00000000" w:rsidRPr="00000000" w14:paraId="00000189">
            <w:pPr>
              <w:spacing w:line="360" w:lineRule="auto"/>
              <w:ind w:left="113" w:right="113" w:firstLine="0"/>
              <w:jc w:val="center"/>
              <w:rPr/>
            </w:pPr>
            <w:r w:rsidDel="00000000" w:rsidR="00000000" w:rsidRPr="00000000">
              <w:rPr>
                <w:rtl w:val="0"/>
              </w:rPr>
              <w:t xml:space="preserve">04:00</w:t>
            </w:r>
          </w:p>
        </w:tc>
        <w:tc>
          <w:tcPr/>
          <w:p w:rsidR="00000000" w:rsidDel="00000000" w:rsidP="00000000" w:rsidRDefault="00000000" w:rsidRPr="00000000" w14:paraId="0000018A">
            <w:pPr>
              <w:spacing w:line="360" w:lineRule="auto"/>
              <w:ind w:left="113" w:right="113" w:firstLine="0"/>
              <w:jc w:val="center"/>
              <w:rPr/>
            </w:pPr>
            <w:r w:rsidDel="00000000" w:rsidR="00000000" w:rsidRPr="00000000">
              <w:rPr>
                <w:rtl w:val="0"/>
              </w:rPr>
              <w:t xml:space="preserve">05:00</w:t>
            </w:r>
          </w:p>
        </w:tc>
        <w:tc>
          <w:tcPr/>
          <w:p w:rsidR="00000000" w:rsidDel="00000000" w:rsidP="00000000" w:rsidRDefault="00000000" w:rsidRPr="00000000" w14:paraId="0000018B">
            <w:pPr>
              <w:spacing w:line="360" w:lineRule="auto"/>
              <w:ind w:left="113" w:right="113" w:firstLine="0"/>
              <w:jc w:val="center"/>
              <w:rPr/>
            </w:pPr>
            <w:r w:rsidDel="00000000" w:rsidR="00000000" w:rsidRPr="00000000">
              <w:rPr>
                <w:rtl w:val="0"/>
              </w:rPr>
              <w:t xml:space="preserve">06:00</w:t>
            </w:r>
          </w:p>
        </w:tc>
        <w:tc>
          <w:tcPr/>
          <w:p w:rsidR="00000000" w:rsidDel="00000000" w:rsidP="00000000" w:rsidRDefault="00000000" w:rsidRPr="00000000" w14:paraId="0000018C">
            <w:pPr>
              <w:spacing w:line="360" w:lineRule="auto"/>
              <w:ind w:left="113" w:right="113" w:firstLine="0"/>
              <w:jc w:val="center"/>
              <w:rPr/>
            </w:pPr>
            <w:r w:rsidDel="00000000" w:rsidR="00000000" w:rsidRPr="00000000">
              <w:rPr>
                <w:rtl w:val="0"/>
              </w:rPr>
              <w:t xml:space="preserve">07:00</w:t>
            </w:r>
          </w:p>
        </w:tc>
        <w:tc>
          <w:tcPr/>
          <w:p w:rsidR="00000000" w:rsidDel="00000000" w:rsidP="00000000" w:rsidRDefault="00000000" w:rsidRPr="00000000" w14:paraId="0000018D">
            <w:pPr>
              <w:spacing w:line="360" w:lineRule="auto"/>
              <w:ind w:left="113" w:right="113" w:firstLine="0"/>
              <w:jc w:val="center"/>
              <w:rPr/>
            </w:pPr>
            <w:r w:rsidDel="00000000" w:rsidR="00000000" w:rsidRPr="00000000">
              <w:rPr>
                <w:rtl w:val="0"/>
              </w:rPr>
              <w:t xml:space="preserve">08:00</w:t>
            </w:r>
          </w:p>
        </w:tc>
        <w:tc>
          <w:tcPr/>
          <w:p w:rsidR="00000000" w:rsidDel="00000000" w:rsidP="00000000" w:rsidRDefault="00000000" w:rsidRPr="00000000" w14:paraId="0000018E">
            <w:pPr>
              <w:spacing w:line="360" w:lineRule="auto"/>
              <w:ind w:left="113" w:right="113" w:firstLine="0"/>
              <w:jc w:val="center"/>
              <w:rPr/>
            </w:pPr>
            <w:r w:rsidDel="00000000" w:rsidR="00000000" w:rsidRPr="00000000">
              <w:rPr>
                <w:rtl w:val="0"/>
              </w:rPr>
              <w:t xml:space="preserve">09:00</w:t>
            </w:r>
          </w:p>
        </w:tc>
        <w:tc>
          <w:tcPr/>
          <w:p w:rsidR="00000000" w:rsidDel="00000000" w:rsidP="00000000" w:rsidRDefault="00000000" w:rsidRPr="00000000" w14:paraId="0000018F">
            <w:pPr>
              <w:spacing w:line="360" w:lineRule="auto"/>
              <w:ind w:left="113" w:right="113" w:firstLine="0"/>
              <w:jc w:val="center"/>
              <w:rPr/>
            </w:pPr>
            <w:r w:rsidDel="00000000" w:rsidR="00000000" w:rsidRPr="00000000">
              <w:rPr>
                <w:rtl w:val="0"/>
              </w:rPr>
              <w:t xml:space="preserve">10:00</w:t>
            </w:r>
          </w:p>
        </w:tc>
        <w:tc>
          <w:tcPr/>
          <w:p w:rsidR="00000000" w:rsidDel="00000000" w:rsidP="00000000" w:rsidRDefault="00000000" w:rsidRPr="00000000" w14:paraId="00000190">
            <w:pPr>
              <w:spacing w:line="360" w:lineRule="auto"/>
              <w:ind w:left="113" w:right="113" w:firstLine="0"/>
              <w:jc w:val="center"/>
              <w:rPr/>
            </w:pPr>
            <w:r w:rsidDel="00000000" w:rsidR="00000000" w:rsidRPr="00000000">
              <w:rPr>
                <w:rtl w:val="0"/>
              </w:rPr>
              <w:t xml:space="preserve">11:00</w:t>
            </w:r>
          </w:p>
        </w:tc>
        <w:tc>
          <w:tcPr/>
          <w:p w:rsidR="00000000" w:rsidDel="00000000" w:rsidP="00000000" w:rsidRDefault="00000000" w:rsidRPr="00000000" w14:paraId="00000191">
            <w:pPr>
              <w:spacing w:line="360" w:lineRule="auto"/>
              <w:ind w:left="113" w:right="113" w:firstLine="0"/>
              <w:jc w:val="center"/>
              <w:rPr/>
            </w:pPr>
            <w:r w:rsidDel="00000000" w:rsidR="00000000" w:rsidRPr="00000000">
              <w:rPr>
                <w:rtl w:val="0"/>
              </w:rPr>
              <w:t xml:space="preserve">12:00</w:t>
            </w:r>
          </w:p>
        </w:tc>
        <w:tc>
          <w:tcPr/>
          <w:p w:rsidR="00000000" w:rsidDel="00000000" w:rsidP="00000000" w:rsidRDefault="00000000" w:rsidRPr="00000000" w14:paraId="00000192">
            <w:pPr>
              <w:spacing w:line="360" w:lineRule="auto"/>
              <w:ind w:left="113" w:right="113" w:firstLine="0"/>
              <w:jc w:val="center"/>
              <w:rPr/>
            </w:pPr>
            <w:r w:rsidDel="00000000" w:rsidR="00000000" w:rsidRPr="00000000">
              <w:rPr>
                <w:rtl w:val="0"/>
              </w:rPr>
              <w:t xml:space="preserve">13:00</w:t>
            </w:r>
          </w:p>
        </w:tc>
        <w:tc>
          <w:tcPr/>
          <w:p w:rsidR="00000000" w:rsidDel="00000000" w:rsidP="00000000" w:rsidRDefault="00000000" w:rsidRPr="00000000" w14:paraId="00000193">
            <w:pPr>
              <w:spacing w:line="360" w:lineRule="auto"/>
              <w:ind w:left="113" w:right="113" w:firstLine="0"/>
              <w:jc w:val="center"/>
              <w:rPr/>
            </w:pPr>
            <w:r w:rsidDel="00000000" w:rsidR="00000000" w:rsidRPr="00000000">
              <w:rPr>
                <w:rtl w:val="0"/>
              </w:rPr>
              <w:t xml:space="preserve">14:00</w:t>
            </w:r>
          </w:p>
        </w:tc>
        <w:tc>
          <w:tcPr/>
          <w:p w:rsidR="00000000" w:rsidDel="00000000" w:rsidP="00000000" w:rsidRDefault="00000000" w:rsidRPr="00000000" w14:paraId="00000194">
            <w:pPr>
              <w:spacing w:line="360" w:lineRule="auto"/>
              <w:ind w:left="113" w:right="113" w:firstLine="0"/>
              <w:jc w:val="center"/>
              <w:rPr/>
            </w:pPr>
            <w:r w:rsidDel="00000000" w:rsidR="00000000" w:rsidRPr="00000000">
              <w:rPr>
                <w:rtl w:val="0"/>
              </w:rPr>
              <w:t xml:space="preserve">15:00</w:t>
            </w:r>
          </w:p>
        </w:tc>
        <w:tc>
          <w:tcPr/>
          <w:p w:rsidR="00000000" w:rsidDel="00000000" w:rsidP="00000000" w:rsidRDefault="00000000" w:rsidRPr="00000000" w14:paraId="00000195">
            <w:pPr>
              <w:spacing w:line="360" w:lineRule="auto"/>
              <w:ind w:left="113" w:right="113" w:firstLine="0"/>
              <w:jc w:val="center"/>
              <w:rPr/>
            </w:pPr>
            <w:r w:rsidDel="00000000" w:rsidR="00000000" w:rsidRPr="00000000">
              <w:rPr>
                <w:rtl w:val="0"/>
              </w:rPr>
              <w:t xml:space="preserve">16:00</w:t>
            </w:r>
          </w:p>
        </w:tc>
        <w:tc>
          <w:tcPr/>
          <w:p w:rsidR="00000000" w:rsidDel="00000000" w:rsidP="00000000" w:rsidRDefault="00000000" w:rsidRPr="00000000" w14:paraId="00000196">
            <w:pPr>
              <w:spacing w:line="360" w:lineRule="auto"/>
              <w:ind w:left="113" w:right="113" w:firstLine="0"/>
              <w:jc w:val="center"/>
              <w:rPr/>
            </w:pPr>
            <w:r w:rsidDel="00000000" w:rsidR="00000000" w:rsidRPr="00000000">
              <w:rPr>
                <w:rtl w:val="0"/>
              </w:rPr>
              <w:t xml:space="preserve">17:00</w:t>
            </w:r>
          </w:p>
        </w:tc>
        <w:tc>
          <w:tcPr/>
          <w:p w:rsidR="00000000" w:rsidDel="00000000" w:rsidP="00000000" w:rsidRDefault="00000000" w:rsidRPr="00000000" w14:paraId="00000197">
            <w:pPr>
              <w:spacing w:line="360" w:lineRule="auto"/>
              <w:ind w:left="113" w:right="113" w:firstLine="0"/>
              <w:jc w:val="center"/>
              <w:rPr/>
            </w:pPr>
            <w:r w:rsidDel="00000000" w:rsidR="00000000" w:rsidRPr="00000000">
              <w:rPr>
                <w:rtl w:val="0"/>
              </w:rPr>
              <w:t xml:space="preserve">18:00</w:t>
            </w:r>
          </w:p>
        </w:tc>
        <w:tc>
          <w:tcPr/>
          <w:p w:rsidR="00000000" w:rsidDel="00000000" w:rsidP="00000000" w:rsidRDefault="00000000" w:rsidRPr="00000000" w14:paraId="00000198">
            <w:pPr>
              <w:spacing w:line="360" w:lineRule="auto"/>
              <w:ind w:left="113" w:right="113" w:firstLine="0"/>
              <w:jc w:val="center"/>
              <w:rPr/>
            </w:pPr>
            <w:r w:rsidDel="00000000" w:rsidR="00000000" w:rsidRPr="00000000">
              <w:rPr>
                <w:rtl w:val="0"/>
              </w:rPr>
              <w:t xml:space="preserve">19:00</w:t>
            </w:r>
          </w:p>
        </w:tc>
        <w:tc>
          <w:tcPr/>
          <w:p w:rsidR="00000000" w:rsidDel="00000000" w:rsidP="00000000" w:rsidRDefault="00000000" w:rsidRPr="00000000" w14:paraId="00000199">
            <w:pPr>
              <w:spacing w:line="360" w:lineRule="auto"/>
              <w:ind w:left="113" w:right="113" w:firstLine="0"/>
              <w:jc w:val="center"/>
              <w:rPr/>
            </w:pPr>
            <w:r w:rsidDel="00000000" w:rsidR="00000000" w:rsidRPr="00000000">
              <w:rPr>
                <w:rtl w:val="0"/>
              </w:rPr>
              <w:t xml:space="preserve">20:00</w:t>
            </w:r>
          </w:p>
        </w:tc>
        <w:tc>
          <w:tcPr/>
          <w:p w:rsidR="00000000" w:rsidDel="00000000" w:rsidP="00000000" w:rsidRDefault="00000000" w:rsidRPr="00000000" w14:paraId="0000019A">
            <w:pPr>
              <w:spacing w:line="360" w:lineRule="auto"/>
              <w:ind w:left="113" w:right="113" w:firstLine="0"/>
              <w:jc w:val="center"/>
              <w:rPr/>
            </w:pPr>
            <w:r w:rsidDel="00000000" w:rsidR="00000000" w:rsidRPr="00000000">
              <w:rPr>
                <w:rtl w:val="0"/>
              </w:rPr>
              <w:t xml:space="preserve">21:00</w:t>
            </w:r>
          </w:p>
        </w:tc>
        <w:tc>
          <w:tcPr/>
          <w:p w:rsidR="00000000" w:rsidDel="00000000" w:rsidP="00000000" w:rsidRDefault="00000000" w:rsidRPr="00000000" w14:paraId="0000019B">
            <w:pPr>
              <w:spacing w:line="360" w:lineRule="auto"/>
              <w:ind w:left="113" w:right="113" w:firstLine="0"/>
              <w:jc w:val="center"/>
              <w:rPr/>
            </w:pPr>
            <w:r w:rsidDel="00000000" w:rsidR="00000000" w:rsidRPr="00000000">
              <w:rPr>
                <w:rtl w:val="0"/>
              </w:rPr>
              <w:t xml:space="preserve">22:00</w:t>
            </w:r>
          </w:p>
        </w:tc>
        <w:tc>
          <w:tcPr/>
          <w:p w:rsidR="00000000" w:rsidDel="00000000" w:rsidP="00000000" w:rsidRDefault="00000000" w:rsidRPr="00000000" w14:paraId="0000019C">
            <w:pPr>
              <w:spacing w:line="360" w:lineRule="auto"/>
              <w:ind w:left="113" w:right="113" w:firstLine="0"/>
              <w:jc w:val="center"/>
              <w:rPr/>
            </w:pPr>
            <w:r w:rsidDel="00000000" w:rsidR="00000000" w:rsidRPr="00000000">
              <w:rPr>
                <w:rtl w:val="0"/>
              </w:rPr>
              <w:t xml:space="preserve">23:00</w:t>
            </w:r>
          </w:p>
        </w:tc>
        <w:tc>
          <w:tcPr/>
          <w:p w:rsidR="00000000" w:rsidDel="00000000" w:rsidP="00000000" w:rsidRDefault="00000000" w:rsidRPr="00000000" w14:paraId="0000019D">
            <w:pPr>
              <w:spacing w:line="360" w:lineRule="auto"/>
              <w:ind w:left="113" w:right="113" w:firstLine="0"/>
              <w:jc w:val="center"/>
              <w:rPr/>
            </w:pPr>
            <w:r w:rsidDel="00000000" w:rsidR="00000000" w:rsidRPr="00000000">
              <w:rPr>
                <w:rtl w:val="0"/>
              </w:rPr>
              <w:t xml:space="preserve">24:00</w:t>
            </w:r>
          </w:p>
        </w:tc>
      </w:tr>
      <w:tr>
        <w:trPr>
          <w:cantSplit w:val="0"/>
          <w:trHeight w:val="704" w:hRule="atLeast"/>
          <w:tblHeader w:val="0"/>
        </w:trPr>
        <w:tc>
          <w:tcPr>
            <w:vAlign w:val="center"/>
          </w:tcPr>
          <w:p w:rsidR="00000000" w:rsidDel="00000000" w:rsidP="00000000" w:rsidRDefault="00000000" w:rsidRPr="00000000" w14:paraId="0000019E">
            <w:pPr>
              <w:spacing w:line="360" w:lineRule="auto"/>
              <w:jc w:val="center"/>
              <w:rPr>
                <w:b w:val="1"/>
              </w:rPr>
            </w:pPr>
            <w:r w:rsidDel="00000000" w:rsidR="00000000" w:rsidRPr="00000000">
              <w:rPr>
                <w:b w:val="1"/>
                <w:rtl w:val="0"/>
              </w:rPr>
              <w:t xml:space="preserve">temperature (in °C)</w:t>
            </w:r>
          </w:p>
        </w:tc>
        <w:tc>
          <w:tcPr/>
          <w:p w:rsidR="00000000" w:rsidDel="00000000" w:rsidP="00000000" w:rsidRDefault="00000000" w:rsidRPr="00000000" w14:paraId="0000019F">
            <w:pPr>
              <w:spacing w:line="360" w:lineRule="auto"/>
              <w:rPr/>
            </w:pPr>
            <w:r w:rsidDel="00000000" w:rsidR="00000000" w:rsidRPr="00000000">
              <w:rPr>
                <w:rtl w:val="0"/>
              </w:rPr>
            </w:r>
          </w:p>
        </w:tc>
        <w:tc>
          <w:tcPr/>
          <w:p w:rsidR="00000000" w:rsidDel="00000000" w:rsidP="00000000" w:rsidRDefault="00000000" w:rsidRPr="00000000" w14:paraId="000001A0">
            <w:pPr>
              <w:spacing w:line="360" w:lineRule="auto"/>
              <w:rPr/>
            </w:pPr>
            <w:r w:rsidDel="00000000" w:rsidR="00000000" w:rsidRPr="00000000">
              <w:rPr>
                <w:rtl w:val="0"/>
              </w:rPr>
            </w:r>
          </w:p>
        </w:tc>
        <w:tc>
          <w:tcPr/>
          <w:p w:rsidR="00000000" w:rsidDel="00000000" w:rsidP="00000000" w:rsidRDefault="00000000" w:rsidRPr="00000000" w14:paraId="000001A1">
            <w:pPr>
              <w:spacing w:line="360" w:lineRule="auto"/>
              <w:rPr/>
            </w:pPr>
            <w:r w:rsidDel="00000000" w:rsidR="00000000" w:rsidRPr="00000000">
              <w:rPr>
                <w:rtl w:val="0"/>
              </w:rPr>
            </w:r>
          </w:p>
        </w:tc>
        <w:tc>
          <w:tcPr/>
          <w:p w:rsidR="00000000" w:rsidDel="00000000" w:rsidP="00000000" w:rsidRDefault="00000000" w:rsidRPr="00000000" w14:paraId="000001A2">
            <w:pPr>
              <w:spacing w:line="360" w:lineRule="auto"/>
              <w:rPr/>
            </w:pPr>
            <w:r w:rsidDel="00000000" w:rsidR="00000000" w:rsidRPr="00000000">
              <w:rPr>
                <w:rtl w:val="0"/>
              </w:rPr>
            </w:r>
          </w:p>
        </w:tc>
        <w:tc>
          <w:tcPr/>
          <w:p w:rsidR="00000000" w:rsidDel="00000000" w:rsidP="00000000" w:rsidRDefault="00000000" w:rsidRPr="00000000" w14:paraId="000001A3">
            <w:pPr>
              <w:spacing w:line="360" w:lineRule="auto"/>
              <w:rPr/>
            </w:pPr>
            <w:r w:rsidDel="00000000" w:rsidR="00000000" w:rsidRPr="00000000">
              <w:rPr>
                <w:rtl w:val="0"/>
              </w:rPr>
            </w:r>
          </w:p>
        </w:tc>
        <w:tc>
          <w:tcPr/>
          <w:p w:rsidR="00000000" w:rsidDel="00000000" w:rsidP="00000000" w:rsidRDefault="00000000" w:rsidRPr="00000000" w14:paraId="000001A4">
            <w:pPr>
              <w:spacing w:line="360" w:lineRule="auto"/>
              <w:rPr/>
            </w:pPr>
            <w:r w:rsidDel="00000000" w:rsidR="00000000" w:rsidRPr="00000000">
              <w:rPr>
                <w:rtl w:val="0"/>
              </w:rPr>
            </w:r>
          </w:p>
        </w:tc>
        <w:tc>
          <w:tcPr/>
          <w:p w:rsidR="00000000" w:rsidDel="00000000" w:rsidP="00000000" w:rsidRDefault="00000000" w:rsidRPr="00000000" w14:paraId="000001A5">
            <w:pPr>
              <w:spacing w:line="360" w:lineRule="auto"/>
              <w:rPr/>
            </w:pPr>
            <w:r w:rsidDel="00000000" w:rsidR="00000000" w:rsidRPr="00000000">
              <w:rPr>
                <w:rtl w:val="0"/>
              </w:rPr>
            </w:r>
          </w:p>
        </w:tc>
        <w:tc>
          <w:tcPr/>
          <w:p w:rsidR="00000000" w:rsidDel="00000000" w:rsidP="00000000" w:rsidRDefault="00000000" w:rsidRPr="00000000" w14:paraId="000001A6">
            <w:pPr>
              <w:spacing w:line="360" w:lineRule="auto"/>
              <w:rPr/>
            </w:pPr>
            <w:r w:rsidDel="00000000" w:rsidR="00000000" w:rsidRPr="00000000">
              <w:rPr>
                <w:rtl w:val="0"/>
              </w:rPr>
            </w:r>
          </w:p>
        </w:tc>
        <w:tc>
          <w:tcPr/>
          <w:p w:rsidR="00000000" w:rsidDel="00000000" w:rsidP="00000000" w:rsidRDefault="00000000" w:rsidRPr="00000000" w14:paraId="000001A7">
            <w:pPr>
              <w:spacing w:line="360" w:lineRule="auto"/>
              <w:rPr/>
            </w:pPr>
            <w:r w:rsidDel="00000000" w:rsidR="00000000" w:rsidRPr="00000000">
              <w:rPr>
                <w:rtl w:val="0"/>
              </w:rPr>
            </w:r>
          </w:p>
        </w:tc>
        <w:tc>
          <w:tcPr/>
          <w:p w:rsidR="00000000" w:rsidDel="00000000" w:rsidP="00000000" w:rsidRDefault="00000000" w:rsidRPr="00000000" w14:paraId="000001A8">
            <w:pPr>
              <w:spacing w:line="360" w:lineRule="auto"/>
              <w:rPr/>
            </w:pPr>
            <w:r w:rsidDel="00000000" w:rsidR="00000000" w:rsidRPr="00000000">
              <w:rPr>
                <w:rtl w:val="0"/>
              </w:rPr>
            </w:r>
          </w:p>
        </w:tc>
        <w:tc>
          <w:tcPr/>
          <w:p w:rsidR="00000000" w:rsidDel="00000000" w:rsidP="00000000" w:rsidRDefault="00000000" w:rsidRPr="00000000" w14:paraId="000001A9">
            <w:pPr>
              <w:spacing w:line="360" w:lineRule="auto"/>
              <w:rPr/>
            </w:pPr>
            <w:r w:rsidDel="00000000" w:rsidR="00000000" w:rsidRPr="00000000">
              <w:rPr>
                <w:rtl w:val="0"/>
              </w:rPr>
            </w:r>
          </w:p>
        </w:tc>
        <w:tc>
          <w:tcPr/>
          <w:p w:rsidR="00000000" w:rsidDel="00000000" w:rsidP="00000000" w:rsidRDefault="00000000" w:rsidRPr="00000000" w14:paraId="000001AA">
            <w:pPr>
              <w:spacing w:line="360" w:lineRule="auto"/>
              <w:rPr/>
            </w:pPr>
            <w:r w:rsidDel="00000000" w:rsidR="00000000" w:rsidRPr="00000000">
              <w:rPr>
                <w:rtl w:val="0"/>
              </w:rPr>
            </w:r>
          </w:p>
        </w:tc>
        <w:tc>
          <w:tcPr/>
          <w:p w:rsidR="00000000" w:rsidDel="00000000" w:rsidP="00000000" w:rsidRDefault="00000000" w:rsidRPr="00000000" w14:paraId="000001AB">
            <w:pPr>
              <w:spacing w:line="360" w:lineRule="auto"/>
              <w:rPr/>
            </w:pPr>
            <w:r w:rsidDel="00000000" w:rsidR="00000000" w:rsidRPr="00000000">
              <w:rPr>
                <w:rtl w:val="0"/>
              </w:rPr>
            </w:r>
          </w:p>
        </w:tc>
        <w:tc>
          <w:tcPr/>
          <w:p w:rsidR="00000000" w:rsidDel="00000000" w:rsidP="00000000" w:rsidRDefault="00000000" w:rsidRPr="00000000" w14:paraId="000001AC">
            <w:pPr>
              <w:spacing w:line="360" w:lineRule="auto"/>
              <w:rPr/>
            </w:pPr>
            <w:r w:rsidDel="00000000" w:rsidR="00000000" w:rsidRPr="00000000">
              <w:rPr>
                <w:rtl w:val="0"/>
              </w:rPr>
            </w:r>
          </w:p>
        </w:tc>
        <w:tc>
          <w:tcPr/>
          <w:p w:rsidR="00000000" w:rsidDel="00000000" w:rsidP="00000000" w:rsidRDefault="00000000" w:rsidRPr="00000000" w14:paraId="000001AD">
            <w:pPr>
              <w:spacing w:line="360" w:lineRule="auto"/>
              <w:rPr/>
            </w:pPr>
            <w:r w:rsidDel="00000000" w:rsidR="00000000" w:rsidRPr="00000000">
              <w:rPr>
                <w:rtl w:val="0"/>
              </w:rPr>
            </w:r>
          </w:p>
        </w:tc>
        <w:tc>
          <w:tcPr/>
          <w:p w:rsidR="00000000" w:rsidDel="00000000" w:rsidP="00000000" w:rsidRDefault="00000000" w:rsidRPr="00000000" w14:paraId="000001AE">
            <w:pPr>
              <w:spacing w:line="360" w:lineRule="auto"/>
              <w:rPr/>
            </w:pPr>
            <w:r w:rsidDel="00000000" w:rsidR="00000000" w:rsidRPr="00000000">
              <w:rPr>
                <w:rtl w:val="0"/>
              </w:rPr>
            </w:r>
          </w:p>
        </w:tc>
        <w:tc>
          <w:tcPr/>
          <w:p w:rsidR="00000000" w:rsidDel="00000000" w:rsidP="00000000" w:rsidRDefault="00000000" w:rsidRPr="00000000" w14:paraId="000001AF">
            <w:pPr>
              <w:spacing w:line="360" w:lineRule="auto"/>
              <w:rPr/>
            </w:pPr>
            <w:r w:rsidDel="00000000" w:rsidR="00000000" w:rsidRPr="00000000">
              <w:rPr>
                <w:rtl w:val="0"/>
              </w:rPr>
            </w:r>
          </w:p>
        </w:tc>
        <w:tc>
          <w:tcPr/>
          <w:p w:rsidR="00000000" w:rsidDel="00000000" w:rsidP="00000000" w:rsidRDefault="00000000" w:rsidRPr="00000000" w14:paraId="000001B0">
            <w:pPr>
              <w:spacing w:line="360" w:lineRule="auto"/>
              <w:rPr/>
            </w:pPr>
            <w:r w:rsidDel="00000000" w:rsidR="00000000" w:rsidRPr="00000000">
              <w:rPr>
                <w:rtl w:val="0"/>
              </w:rPr>
            </w:r>
          </w:p>
        </w:tc>
        <w:tc>
          <w:tcPr/>
          <w:p w:rsidR="00000000" w:rsidDel="00000000" w:rsidP="00000000" w:rsidRDefault="00000000" w:rsidRPr="00000000" w14:paraId="000001B1">
            <w:pPr>
              <w:spacing w:line="360" w:lineRule="auto"/>
              <w:rPr/>
            </w:pPr>
            <w:r w:rsidDel="00000000" w:rsidR="00000000" w:rsidRPr="00000000">
              <w:rPr>
                <w:rtl w:val="0"/>
              </w:rPr>
            </w:r>
          </w:p>
        </w:tc>
        <w:tc>
          <w:tcPr/>
          <w:p w:rsidR="00000000" w:rsidDel="00000000" w:rsidP="00000000" w:rsidRDefault="00000000" w:rsidRPr="00000000" w14:paraId="000001B2">
            <w:pPr>
              <w:spacing w:line="360" w:lineRule="auto"/>
              <w:rPr/>
            </w:pPr>
            <w:r w:rsidDel="00000000" w:rsidR="00000000" w:rsidRPr="00000000">
              <w:rPr>
                <w:rtl w:val="0"/>
              </w:rPr>
            </w:r>
          </w:p>
        </w:tc>
        <w:tc>
          <w:tcPr/>
          <w:p w:rsidR="00000000" w:rsidDel="00000000" w:rsidP="00000000" w:rsidRDefault="00000000" w:rsidRPr="00000000" w14:paraId="000001B3">
            <w:pPr>
              <w:spacing w:line="360" w:lineRule="auto"/>
              <w:rPr/>
            </w:pPr>
            <w:r w:rsidDel="00000000" w:rsidR="00000000" w:rsidRPr="00000000">
              <w:rPr>
                <w:rtl w:val="0"/>
              </w:rPr>
            </w:r>
          </w:p>
        </w:tc>
        <w:tc>
          <w:tcPr/>
          <w:p w:rsidR="00000000" w:rsidDel="00000000" w:rsidP="00000000" w:rsidRDefault="00000000" w:rsidRPr="00000000" w14:paraId="000001B4">
            <w:pPr>
              <w:spacing w:line="360" w:lineRule="auto"/>
              <w:rPr/>
            </w:pPr>
            <w:r w:rsidDel="00000000" w:rsidR="00000000" w:rsidRPr="00000000">
              <w:rPr>
                <w:rtl w:val="0"/>
              </w:rPr>
            </w:r>
          </w:p>
        </w:tc>
        <w:tc>
          <w:tcPr/>
          <w:p w:rsidR="00000000" w:rsidDel="00000000" w:rsidP="00000000" w:rsidRDefault="00000000" w:rsidRPr="00000000" w14:paraId="000001B5">
            <w:pPr>
              <w:spacing w:line="360" w:lineRule="auto"/>
              <w:rPr/>
            </w:pPr>
            <w:r w:rsidDel="00000000" w:rsidR="00000000" w:rsidRPr="00000000">
              <w:rPr>
                <w:rtl w:val="0"/>
              </w:rPr>
            </w:r>
          </w:p>
        </w:tc>
        <w:tc>
          <w:tcPr/>
          <w:p w:rsidR="00000000" w:rsidDel="00000000" w:rsidP="00000000" w:rsidRDefault="00000000" w:rsidRPr="00000000" w14:paraId="000001B6">
            <w:pPr>
              <w:spacing w:line="360" w:lineRule="auto"/>
              <w:rPr/>
            </w:pPr>
            <w:r w:rsidDel="00000000" w:rsidR="00000000" w:rsidRPr="00000000">
              <w:rPr>
                <w:rtl w:val="0"/>
              </w:rPr>
            </w:r>
          </w:p>
        </w:tc>
        <w:tc>
          <w:tcPr/>
          <w:p w:rsidR="00000000" w:rsidDel="00000000" w:rsidP="00000000" w:rsidRDefault="00000000" w:rsidRPr="00000000" w14:paraId="000001B7">
            <w:pPr>
              <w:spacing w:line="360" w:lineRule="auto"/>
              <w:rPr/>
            </w:pPr>
            <w:r w:rsidDel="00000000" w:rsidR="00000000" w:rsidRPr="00000000">
              <w:rPr>
                <w:rtl w:val="0"/>
              </w:rPr>
            </w:r>
          </w:p>
        </w:tc>
      </w:tr>
      <w:tr>
        <w:trPr>
          <w:cantSplit w:val="0"/>
          <w:trHeight w:val="704" w:hRule="atLeast"/>
          <w:tblHeader w:val="0"/>
        </w:trPr>
        <w:tc>
          <w:tcPr>
            <w:vAlign w:val="center"/>
          </w:tcPr>
          <w:p w:rsidR="00000000" w:rsidDel="00000000" w:rsidP="00000000" w:rsidRDefault="00000000" w:rsidRPr="00000000" w14:paraId="000001B8">
            <w:pPr>
              <w:spacing w:line="360" w:lineRule="auto"/>
              <w:jc w:val="center"/>
              <w:rPr>
                <w:b w:val="1"/>
              </w:rPr>
            </w:pPr>
            <w:r w:rsidDel="00000000" w:rsidR="00000000" w:rsidRPr="00000000">
              <w:rPr>
                <w:b w:val="1"/>
                <w:rtl w:val="0"/>
              </w:rPr>
              <w:t xml:space="preserve">pressure (in Pa)</w:t>
            </w:r>
          </w:p>
        </w:tc>
        <w:tc>
          <w:tcPr/>
          <w:p w:rsidR="00000000" w:rsidDel="00000000" w:rsidP="00000000" w:rsidRDefault="00000000" w:rsidRPr="00000000" w14:paraId="000001B9">
            <w:pPr>
              <w:spacing w:line="360" w:lineRule="auto"/>
              <w:rPr/>
            </w:pPr>
            <w:r w:rsidDel="00000000" w:rsidR="00000000" w:rsidRPr="00000000">
              <w:rPr>
                <w:rtl w:val="0"/>
              </w:rPr>
            </w:r>
          </w:p>
        </w:tc>
        <w:tc>
          <w:tcPr/>
          <w:p w:rsidR="00000000" w:rsidDel="00000000" w:rsidP="00000000" w:rsidRDefault="00000000" w:rsidRPr="00000000" w14:paraId="000001BA">
            <w:pPr>
              <w:spacing w:line="360" w:lineRule="auto"/>
              <w:rPr/>
            </w:pPr>
            <w:r w:rsidDel="00000000" w:rsidR="00000000" w:rsidRPr="00000000">
              <w:rPr>
                <w:rtl w:val="0"/>
              </w:rPr>
            </w:r>
          </w:p>
        </w:tc>
        <w:tc>
          <w:tcPr/>
          <w:p w:rsidR="00000000" w:rsidDel="00000000" w:rsidP="00000000" w:rsidRDefault="00000000" w:rsidRPr="00000000" w14:paraId="000001BB">
            <w:pPr>
              <w:spacing w:line="360" w:lineRule="auto"/>
              <w:rPr/>
            </w:pPr>
            <w:r w:rsidDel="00000000" w:rsidR="00000000" w:rsidRPr="00000000">
              <w:rPr>
                <w:rtl w:val="0"/>
              </w:rPr>
            </w:r>
          </w:p>
        </w:tc>
        <w:tc>
          <w:tcPr/>
          <w:p w:rsidR="00000000" w:rsidDel="00000000" w:rsidP="00000000" w:rsidRDefault="00000000" w:rsidRPr="00000000" w14:paraId="000001BC">
            <w:pPr>
              <w:spacing w:line="360" w:lineRule="auto"/>
              <w:rPr/>
            </w:pPr>
            <w:r w:rsidDel="00000000" w:rsidR="00000000" w:rsidRPr="00000000">
              <w:rPr>
                <w:rtl w:val="0"/>
              </w:rPr>
            </w:r>
          </w:p>
        </w:tc>
        <w:tc>
          <w:tcPr/>
          <w:p w:rsidR="00000000" w:rsidDel="00000000" w:rsidP="00000000" w:rsidRDefault="00000000" w:rsidRPr="00000000" w14:paraId="000001BD">
            <w:pPr>
              <w:spacing w:line="360" w:lineRule="auto"/>
              <w:rPr/>
            </w:pPr>
            <w:r w:rsidDel="00000000" w:rsidR="00000000" w:rsidRPr="00000000">
              <w:rPr>
                <w:rtl w:val="0"/>
              </w:rPr>
            </w:r>
          </w:p>
        </w:tc>
        <w:tc>
          <w:tcPr/>
          <w:p w:rsidR="00000000" w:rsidDel="00000000" w:rsidP="00000000" w:rsidRDefault="00000000" w:rsidRPr="00000000" w14:paraId="000001BE">
            <w:pPr>
              <w:spacing w:line="360" w:lineRule="auto"/>
              <w:rPr/>
            </w:pPr>
            <w:r w:rsidDel="00000000" w:rsidR="00000000" w:rsidRPr="00000000">
              <w:rPr>
                <w:rtl w:val="0"/>
              </w:rPr>
            </w:r>
          </w:p>
        </w:tc>
        <w:tc>
          <w:tcPr/>
          <w:p w:rsidR="00000000" w:rsidDel="00000000" w:rsidP="00000000" w:rsidRDefault="00000000" w:rsidRPr="00000000" w14:paraId="000001BF">
            <w:pPr>
              <w:spacing w:line="360" w:lineRule="auto"/>
              <w:rPr/>
            </w:pPr>
            <w:r w:rsidDel="00000000" w:rsidR="00000000" w:rsidRPr="00000000">
              <w:rPr>
                <w:rtl w:val="0"/>
              </w:rPr>
            </w:r>
          </w:p>
        </w:tc>
        <w:tc>
          <w:tcPr/>
          <w:p w:rsidR="00000000" w:rsidDel="00000000" w:rsidP="00000000" w:rsidRDefault="00000000" w:rsidRPr="00000000" w14:paraId="000001C0">
            <w:pPr>
              <w:spacing w:line="360" w:lineRule="auto"/>
              <w:rPr/>
            </w:pPr>
            <w:r w:rsidDel="00000000" w:rsidR="00000000" w:rsidRPr="00000000">
              <w:rPr>
                <w:rtl w:val="0"/>
              </w:rPr>
            </w:r>
          </w:p>
        </w:tc>
        <w:tc>
          <w:tcPr/>
          <w:p w:rsidR="00000000" w:rsidDel="00000000" w:rsidP="00000000" w:rsidRDefault="00000000" w:rsidRPr="00000000" w14:paraId="000001C1">
            <w:pPr>
              <w:spacing w:line="360" w:lineRule="auto"/>
              <w:rPr/>
            </w:pPr>
            <w:r w:rsidDel="00000000" w:rsidR="00000000" w:rsidRPr="00000000">
              <w:rPr>
                <w:rtl w:val="0"/>
              </w:rPr>
            </w:r>
          </w:p>
        </w:tc>
        <w:tc>
          <w:tcPr/>
          <w:p w:rsidR="00000000" w:rsidDel="00000000" w:rsidP="00000000" w:rsidRDefault="00000000" w:rsidRPr="00000000" w14:paraId="000001C2">
            <w:pPr>
              <w:spacing w:line="360" w:lineRule="auto"/>
              <w:rPr/>
            </w:pPr>
            <w:r w:rsidDel="00000000" w:rsidR="00000000" w:rsidRPr="00000000">
              <w:rPr>
                <w:rtl w:val="0"/>
              </w:rPr>
            </w:r>
          </w:p>
        </w:tc>
        <w:tc>
          <w:tcPr/>
          <w:p w:rsidR="00000000" w:rsidDel="00000000" w:rsidP="00000000" w:rsidRDefault="00000000" w:rsidRPr="00000000" w14:paraId="000001C3">
            <w:pPr>
              <w:spacing w:line="360" w:lineRule="auto"/>
              <w:rPr/>
            </w:pPr>
            <w:r w:rsidDel="00000000" w:rsidR="00000000" w:rsidRPr="00000000">
              <w:rPr>
                <w:rtl w:val="0"/>
              </w:rPr>
            </w:r>
          </w:p>
        </w:tc>
        <w:tc>
          <w:tcPr/>
          <w:p w:rsidR="00000000" w:rsidDel="00000000" w:rsidP="00000000" w:rsidRDefault="00000000" w:rsidRPr="00000000" w14:paraId="000001C4">
            <w:pPr>
              <w:spacing w:line="360" w:lineRule="auto"/>
              <w:rPr/>
            </w:pPr>
            <w:r w:rsidDel="00000000" w:rsidR="00000000" w:rsidRPr="00000000">
              <w:rPr>
                <w:rtl w:val="0"/>
              </w:rPr>
            </w:r>
          </w:p>
        </w:tc>
        <w:tc>
          <w:tcPr/>
          <w:p w:rsidR="00000000" w:rsidDel="00000000" w:rsidP="00000000" w:rsidRDefault="00000000" w:rsidRPr="00000000" w14:paraId="000001C5">
            <w:pPr>
              <w:spacing w:line="360" w:lineRule="auto"/>
              <w:rPr/>
            </w:pPr>
            <w:r w:rsidDel="00000000" w:rsidR="00000000" w:rsidRPr="00000000">
              <w:rPr>
                <w:rtl w:val="0"/>
              </w:rPr>
            </w:r>
          </w:p>
        </w:tc>
        <w:tc>
          <w:tcPr/>
          <w:p w:rsidR="00000000" w:rsidDel="00000000" w:rsidP="00000000" w:rsidRDefault="00000000" w:rsidRPr="00000000" w14:paraId="000001C6">
            <w:pPr>
              <w:spacing w:line="360" w:lineRule="auto"/>
              <w:rPr/>
            </w:pPr>
            <w:r w:rsidDel="00000000" w:rsidR="00000000" w:rsidRPr="00000000">
              <w:rPr>
                <w:rtl w:val="0"/>
              </w:rPr>
            </w:r>
          </w:p>
        </w:tc>
        <w:tc>
          <w:tcPr/>
          <w:p w:rsidR="00000000" w:rsidDel="00000000" w:rsidP="00000000" w:rsidRDefault="00000000" w:rsidRPr="00000000" w14:paraId="000001C7">
            <w:pPr>
              <w:spacing w:line="360" w:lineRule="auto"/>
              <w:rPr/>
            </w:pPr>
            <w:r w:rsidDel="00000000" w:rsidR="00000000" w:rsidRPr="00000000">
              <w:rPr>
                <w:rtl w:val="0"/>
              </w:rPr>
            </w:r>
          </w:p>
        </w:tc>
        <w:tc>
          <w:tcPr/>
          <w:p w:rsidR="00000000" w:rsidDel="00000000" w:rsidP="00000000" w:rsidRDefault="00000000" w:rsidRPr="00000000" w14:paraId="000001C8">
            <w:pPr>
              <w:spacing w:line="360" w:lineRule="auto"/>
              <w:rPr/>
            </w:pPr>
            <w:r w:rsidDel="00000000" w:rsidR="00000000" w:rsidRPr="00000000">
              <w:rPr>
                <w:rtl w:val="0"/>
              </w:rPr>
            </w:r>
          </w:p>
        </w:tc>
        <w:tc>
          <w:tcPr/>
          <w:p w:rsidR="00000000" w:rsidDel="00000000" w:rsidP="00000000" w:rsidRDefault="00000000" w:rsidRPr="00000000" w14:paraId="000001C9">
            <w:pPr>
              <w:spacing w:line="360" w:lineRule="auto"/>
              <w:rPr/>
            </w:pPr>
            <w:r w:rsidDel="00000000" w:rsidR="00000000" w:rsidRPr="00000000">
              <w:rPr>
                <w:rtl w:val="0"/>
              </w:rPr>
            </w:r>
          </w:p>
        </w:tc>
        <w:tc>
          <w:tcPr/>
          <w:p w:rsidR="00000000" w:rsidDel="00000000" w:rsidP="00000000" w:rsidRDefault="00000000" w:rsidRPr="00000000" w14:paraId="000001CA">
            <w:pPr>
              <w:spacing w:line="360" w:lineRule="auto"/>
              <w:rPr/>
            </w:pPr>
            <w:r w:rsidDel="00000000" w:rsidR="00000000" w:rsidRPr="00000000">
              <w:rPr>
                <w:rtl w:val="0"/>
              </w:rPr>
            </w:r>
          </w:p>
        </w:tc>
        <w:tc>
          <w:tcPr/>
          <w:p w:rsidR="00000000" w:rsidDel="00000000" w:rsidP="00000000" w:rsidRDefault="00000000" w:rsidRPr="00000000" w14:paraId="000001CB">
            <w:pPr>
              <w:spacing w:line="360" w:lineRule="auto"/>
              <w:rPr/>
            </w:pPr>
            <w:r w:rsidDel="00000000" w:rsidR="00000000" w:rsidRPr="00000000">
              <w:rPr>
                <w:rtl w:val="0"/>
              </w:rPr>
            </w:r>
          </w:p>
        </w:tc>
        <w:tc>
          <w:tcPr/>
          <w:p w:rsidR="00000000" w:rsidDel="00000000" w:rsidP="00000000" w:rsidRDefault="00000000" w:rsidRPr="00000000" w14:paraId="000001CC">
            <w:pPr>
              <w:spacing w:line="360" w:lineRule="auto"/>
              <w:rPr/>
            </w:pPr>
            <w:r w:rsidDel="00000000" w:rsidR="00000000" w:rsidRPr="00000000">
              <w:rPr>
                <w:rtl w:val="0"/>
              </w:rPr>
            </w:r>
          </w:p>
        </w:tc>
        <w:tc>
          <w:tcPr/>
          <w:p w:rsidR="00000000" w:rsidDel="00000000" w:rsidP="00000000" w:rsidRDefault="00000000" w:rsidRPr="00000000" w14:paraId="000001CD">
            <w:pPr>
              <w:spacing w:line="360" w:lineRule="auto"/>
              <w:rPr/>
            </w:pPr>
            <w:r w:rsidDel="00000000" w:rsidR="00000000" w:rsidRPr="00000000">
              <w:rPr>
                <w:rtl w:val="0"/>
              </w:rPr>
            </w:r>
          </w:p>
        </w:tc>
        <w:tc>
          <w:tcPr/>
          <w:p w:rsidR="00000000" w:rsidDel="00000000" w:rsidP="00000000" w:rsidRDefault="00000000" w:rsidRPr="00000000" w14:paraId="000001CE">
            <w:pPr>
              <w:spacing w:line="360" w:lineRule="auto"/>
              <w:rPr/>
            </w:pPr>
            <w:r w:rsidDel="00000000" w:rsidR="00000000" w:rsidRPr="00000000">
              <w:rPr>
                <w:rtl w:val="0"/>
              </w:rPr>
            </w:r>
          </w:p>
        </w:tc>
        <w:tc>
          <w:tcPr/>
          <w:p w:rsidR="00000000" w:rsidDel="00000000" w:rsidP="00000000" w:rsidRDefault="00000000" w:rsidRPr="00000000" w14:paraId="000001CF">
            <w:pPr>
              <w:spacing w:line="360" w:lineRule="auto"/>
              <w:rPr/>
            </w:pPr>
            <w:r w:rsidDel="00000000" w:rsidR="00000000" w:rsidRPr="00000000">
              <w:rPr>
                <w:rtl w:val="0"/>
              </w:rPr>
            </w:r>
          </w:p>
        </w:tc>
        <w:tc>
          <w:tcPr/>
          <w:p w:rsidR="00000000" w:rsidDel="00000000" w:rsidP="00000000" w:rsidRDefault="00000000" w:rsidRPr="00000000" w14:paraId="000001D0">
            <w:pPr>
              <w:spacing w:line="360" w:lineRule="auto"/>
              <w:rPr/>
            </w:pPr>
            <w:r w:rsidDel="00000000" w:rsidR="00000000" w:rsidRPr="00000000">
              <w:rPr>
                <w:rtl w:val="0"/>
              </w:rPr>
            </w:r>
          </w:p>
        </w:tc>
        <w:tc>
          <w:tcPr/>
          <w:p w:rsidR="00000000" w:rsidDel="00000000" w:rsidP="00000000" w:rsidRDefault="00000000" w:rsidRPr="00000000" w14:paraId="000001D1">
            <w:pPr>
              <w:spacing w:line="360" w:lineRule="auto"/>
              <w:rPr/>
            </w:pPr>
            <w:r w:rsidDel="00000000" w:rsidR="00000000" w:rsidRPr="00000000">
              <w:rPr>
                <w:rtl w:val="0"/>
              </w:rPr>
            </w:r>
          </w:p>
        </w:tc>
      </w:tr>
    </w:tbl>
    <w:p w:rsidR="00000000" w:rsidDel="00000000" w:rsidP="00000000" w:rsidRDefault="00000000" w:rsidRPr="00000000" w14:paraId="000001D2">
      <w:pPr>
        <w:spacing w:after="0" w:line="360" w:lineRule="auto"/>
        <w:rPr>
          <w:b w:val="1"/>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spacing w:after="0" w:line="360" w:lineRule="auto"/>
        <w:rPr>
          <w:b w:val="1"/>
        </w:rPr>
      </w:pPr>
      <w:r w:rsidDel="00000000" w:rsidR="00000000" w:rsidRPr="00000000">
        <w:rPr>
          <w:b w:val="1"/>
          <w:rtl w:val="0"/>
        </w:rPr>
        <w:t xml:space="preserve">Graph of dependence of temperature and atmospheric pressure on time:</w:t>
      </w:r>
    </w:p>
    <w:p w:rsidR="00000000" w:rsidDel="00000000" w:rsidP="00000000" w:rsidRDefault="00000000" w:rsidRPr="00000000" w14:paraId="000001D5">
      <w:pPr>
        <w:spacing w:after="0" w:line="360" w:lineRule="auto"/>
        <w:rPr>
          <w:b w:val="1"/>
        </w:rPr>
      </w:pPr>
      <w:r w:rsidDel="00000000" w:rsidR="00000000" w:rsidRPr="00000000">
        <w:rPr>
          <w:rtl w:val="0"/>
        </w:rPr>
      </w:r>
    </w:p>
    <w:p w:rsidR="00000000" w:rsidDel="00000000" w:rsidP="00000000" w:rsidRDefault="00000000" w:rsidRPr="00000000" w14:paraId="000001D6">
      <w:pPr>
        <w:spacing w:after="0" w:line="360" w:lineRule="auto"/>
        <w:rPr/>
      </w:pPr>
      <w:r w:rsidDel="00000000" w:rsidR="00000000" w:rsidRPr="00000000">
        <w:rPr>
          <w:rtl w:val="0"/>
        </w:rPr>
        <w:t xml:space="preserve">Horizontal axis: recorded quantity _________________________</w:t>
      </w:r>
    </w:p>
    <w:p w:rsidR="00000000" w:rsidDel="00000000" w:rsidP="00000000" w:rsidRDefault="00000000" w:rsidRPr="00000000" w14:paraId="000001D7">
      <w:pPr>
        <w:spacing w:after="0" w:line="360" w:lineRule="auto"/>
        <w:rPr/>
      </w:pPr>
      <w:r w:rsidDel="00000000" w:rsidR="00000000" w:rsidRPr="00000000">
        <w:rPr>
          <w:rtl w:val="0"/>
        </w:rPr>
        <w:t xml:space="preserve">unit _________________________</w:t>
      </w:r>
    </w:p>
    <w:p w:rsidR="00000000" w:rsidDel="00000000" w:rsidP="00000000" w:rsidRDefault="00000000" w:rsidRPr="00000000" w14:paraId="000001D8">
      <w:pPr>
        <w:spacing w:after="0" w:line="360" w:lineRule="auto"/>
        <w:rPr/>
      </w:pPr>
      <w:r w:rsidDel="00000000" w:rsidR="00000000" w:rsidRPr="00000000">
        <w:rPr>
          <w:rtl w:val="0"/>
        </w:rPr>
      </w:r>
    </w:p>
    <w:p w:rsidR="00000000" w:rsidDel="00000000" w:rsidP="00000000" w:rsidRDefault="00000000" w:rsidRPr="00000000" w14:paraId="000001D9">
      <w:pPr>
        <w:spacing w:after="0" w:line="360" w:lineRule="auto"/>
        <w:rPr/>
      </w:pPr>
      <w:r w:rsidDel="00000000" w:rsidR="00000000" w:rsidRPr="00000000">
        <w:rPr>
          <w:rtl w:val="0"/>
        </w:rPr>
        <w:t xml:space="preserve">Vertical axis: recorded quantity _________________________</w:t>
      </w:r>
    </w:p>
    <w:p w:rsidR="00000000" w:rsidDel="00000000" w:rsidP="00000000" w:rsidRDefault="00000000" w:rsidRPr="00000000" w14:paraId="000001DA">
      <w:pPr>
        <w:spacing w:after="0" w:line="360" w:lineRule="auto"/>
        <w:rPr/>
      </w:pPr>
      <w:r w:rsidDel="00000000" w:rsidR="00000000" w:rsidRPr="00000000">
        <w:rPr>
          <w:rtl w:val="0"/>
        </w:rPr>
        <w:t xml:space="preserve">unit _________________________</w:t>
      </w:r>
    </w:p>
    <w:p w:rsidR="00000000" w:rsidDel="00000000" w:rsidP="00000000" w:rsidRDefault="00000000" w:rsidRPr="00000000" w14:paraId="000001DB">
      <w:pPr>
        <w:spacing w:after="0" w:line="360" w:lineRule="auto"/>
        <w:rPr/>
      </w:pPr>
      <w:r w:rsidDel="00000000" w:rsidR="00000000" w:rsidRPr="00000000">
        <w:rPr>
          <w:rtl w:val="0"/>
        </w:rPr>
      </w:r>
    </w:p>
    <w:p w:rsidR="00000000" w:rsidDel="00000000" w:rsidP="00000000" w:rsidRDefault="00000000" w:rsidRPr="00000000" w14:paraId="000001DC">
      <w:pPr>
        <w:spacing w:after="0" w:line="360" w:lineRule="auto"/>
        <w:rPr/>
      </w:pPr>
      <w:r w:rsidDel="00000000" w:rsidR="00000000" w:rsidRPr="00000000">
        <w:rPr>
          <w:rtl w:val="0"/>
        </w:rPr>
      </w:r>
    </w:p>
    <w:p w:rsidR="00000000" w:rsidDel="00000000" w:rsidP="00000000" w:rsidRDefault="00000000" w:rsidRPr="00000000" w14:paraId="000001DD">
      <w:pPr>
        <w:rPr/>
      </w:pPr>
      <w:r w:rsidDel="00000000" w:rsidR="00000000" w:rsidRPr="00000000">
        <w:rPr/>
        <w:drawing>
          <wp:inline distB="0" distT="0" distL="0" distR="0">
            <wp:extent cx="5666842" cy="2972520"/>
            <wp:effectExtent b="0" l="0" r="0" t="0"/>
            <wp:docPr id="46" name="image8.png"/>
            <a:graphic>
              <a:graphicData uri="http://schemas.openxmlformats.org/drawingml/2006/picture">
                <pic:pic>
                  <pic:nvPicPr>
                    <pic:cNvPr id="0" name="image8.png"/>
                    <pic:cNvPicPr preferRelativeResize="0"/>
                  </pic:nvPicPr>
                  <pic:blipFill>
                    <a:blip r:embed="rId30"/>
                    <a:srcRect b="23632" l="24078" r="-98" t="5705"/>
                    <a:stretch>
                      <a:fillRect/>
                    </a:stretch>
                  </pic:blipFill>
                  <pic:spPr>
                    <a:xfrm>
                      <a:off x="0" y="0"/>
                      <a:ext cx="5666842" cy="297252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tabs>
          <w:tab w:val="left" w:pos="1418"/>
        </w:tabs>
        <w:rPr/>
      </w:pPr>
      <w:r w:rsidDel="00000000" w:rsidR="00000000" w:rsidRPr="00000000">
        <w:rPr>
          <w:rtl w:val="0"/>
        </w:rPr>
      </w:r>
    </w:p>
    <w:p w:rsidR="00000000" w:rsidDel="00000000" w:rsidP="00000000" w:rsidRDefault="00000000" w:rsidRPr="00000000" w14:paraId="000001DF">
      <w:pPr>
        <w:tabs>
          <w:tab w:val="left" w:pos="1418"/>
        </w:tabs>
        <w:rPr>
          <w:b w:val="1"/>
        </w:rPr>
      </w:pPr>
      <w:r w:rsidDel="00000000" w:rsidR="00000000" w:rsidRPr="00000000">
        <w:rPr>
          <w:b w:val="1"/>
          <w:rtl w:val="0"/>
        </w:rPr>
        <w:t xml:space="preserve">Additional information:</w:t>
      </w:r>
    </w:p>
    <w:p w:rsidR="00000000" w:rsidDel="00000000" w:rsidP="00000000" w:rsidRDefault="00000000" w:rsidRPr="00000000" w14:paraId="000001E0">
      <w:pPr>
        <w:tabs>
          <w:tab w:val="left" w:pos="1418"/>
        </w:tabs>
        <w:rPr/>
      </w:pPr>
      <w:r w:rsidDel="00000000" w:rsidR="00000000" w:rsidRPr="00000000">
        <w:rPr>
          <w:rtl w:val="0"/>
        </w:rPr>
        <w:t xml:space="preserve">minimum measured temperature value: _________________________</w:t>
      </w:r>
    </w:p>
    <w:p w:rsidR="00000000" w:rsidDel="00000000" w:rsidP="00000000" w:rsidRDefault="00000000" w:rsidRPr="00000000" w14:paraId="000001E1">
      <w:pPr>
        <w:tabs>
          <w:tab w:val="left" w:pos="1418"/>
        </w:tabs>
        <w:rPr/>
      </w:pPr>
      <w:r w:rsidDel="00000000" w:rsidR="00000000" w:rsidRPr="00000000">
        <w:rPr>
          <w:rtl w:val="0"/>
        </w:rPr>
        <w:t xml:space="preserve">maximum measured temperature value: _________________________</w:t>
      </w:r>
    </w:p>
    <w:p w:rsidR="00000000" w:rsidDel="00000000" w:rsidP="00000000" w:rsidRDefault="00000000" w:rsidRPr="00000000" w14:paraId="000001E2">
      <w:pPr>
        <w:tabs>
          <w:tab w:val="left" w:pos="1418"/>
        </w:tabs>
        <w:rPr/>
      </w:pPr>
      <w:r w:rsidDel="00000000" w:rsidR="00000000" w:rsidRPr="00000000">
        <w:rPr>
          <w:rtl w:val="0"/>
        </w:rPr>
        <w:t xml:space="preserve">minimum measured value of atmospheric pressure: _________________________</w:t>
      </w:r>
    </w:p>
    <w:p w:rsidR="00000000" w:rsidDel="00000000" w:rsidP="00000000" w:rsidRDefault="00000000" w:rsidRPr="00000000" w14:paraId="000001E3">
      <w:pPr>
        <w:tabs>
          <w:tab w:val="left" w:pos="1418"/>
        </w:tabs>
        <w:rPr/>
      </w:pPr>
      <w:r w:rsidDel="00000000" w:rsidR="00000000" w:rsidRPr="00000000">
        <w:rPr>
          <w:rtl w:val="0"/>
        </w:rPr>
        <w:t xml:space="preserve">maximum measured value of atmospheric pressure: _________________________</w:t>
      </w:r>
    </w:p>
    <w:p w:rsidR="00000000" w:rsidDel="00000000" w:rsidP="00000000" w:rsidRDefault="00000000" w:rsidRPr="00000000" w14:paraId="000001E4">
      <w:pPr>
        <w:tabs>
          <w:tab w:val="left" w:pos="1418"/>
        </w:tabs>
        <w:rPr/>
      </w:pPr>
      <w:r w:rsidDel="00000000" w:rsidR="00000000" w:rsidRPr="00000000">
        <w:rPr>
          <w:b w:val="1"/>
          <w:rtl w:val="0"/>
        </w:rPr>
        <w:t xml:space="preserve">Conclusion:</w:t>
      </w:r>
      <w:r w:rsidDel="00000000" w:rsidR="00000000" w:rsidRPr="00000000">
        <w:rPr>
          <w:rtl w:val="0"/>
        </w:rPr>
      </w:r>
    </w:p>
    <w:sectPr>
      <w:headerReference r:id="rId31" w:type="default"/>
      <w:footerReference r:id="rId32" w:type="default"/>
      <w:pgSz w:h="16840" w:w="11900" w:orient="portrait"/>
      <w:pgMar w:bottom="1417" w:top="1417" w:left="1417" w:right="1417" w:header="215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60" w:before="0" w:line="30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-1148079</wp:posOffset>
          </wp:positionH>
          <wp:positionV relativeFrom="paragraph">
            <wp:posOffset>-1477441</wp:posOffset>
          </wp:positionV>
          <wp:extent cx="7826384" cy="2121049"/>
          <wp:effectExtent b="0" l="0" r="0" t="0"/>
          <wp:wrapNone/>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26384" cy="212104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60" w:before="0" w:line="30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2540</wp:posOffset>
          </wp:positionH>
          <wp:positionV relativeFrom="paragraph">
            <wp:posOffset>-875232</wp:posOffset>
          </wp:positionV>
          <wp:extent cx="5756910" cy="594360"/>
          <wp:effectExtent b="0" l="0" r="0" t="0"/>
          <wp:wrapNone/>
          <wp:docPr id="4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56910" cy="594360"/>
                  </a:xfrm>
                  <a:prstGeom prst="rect"/>
                  <a:ln/>
                </pic:spPr>
              </pic:pic>
            </a:graphicData>
          </a:graphic>
        </wp:anchor>
      </w:drawing>
    </w:r>
  </w:p>
  <w:p w:rsidR="00000000" w:rsidDel="00000000" w:rsidP="00000000" w:rsidRDefault="00000000" w:rsidRPr="00000000" w14:paraId="000001E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cs-CZ"/>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f5496"/>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Normln" w:default="1">
    <w:name w:val="Normal"/>
    <w:qFormat w:val="1"/>
    <w:rsid w:val="006B3869"/>
  </w:style>
  <w:style w:type="paragraph" w:styleId="Nadpis1">
    <w:name w:val="heading 1"/>
    <w:basedOn w:val="Normln"/>
    <w:next w:val="Normln"/>
    <w:link w:val="Nadpis1Char"/>
    <w:uiPriority w:val="9"/>
    <w:qFormat w:val="1"/>
    <w:rsid w:val="006B3869"/>
    <w:pPr>
      <w:keepNext w:val="1"/>
      <w:keepLines w:val="1"/>
      <w:spacing w:after="80" w:before="320" w:line="240" w:lineRule="auto"/>
      <w:jc w:val="center"/>
      <w:outlineLvl w:val="0"/>
    </w:pPr>
    <w:rPr>
      <w:rFonts w:asciiTheme="majorHAnsi" w:cstheme="majorBidi" w:eastAsiaTheme="majorEastAsia" w:hAnsiTheme="majorHAnsi"/>
      <w:color w:val="2f5496" w:themeColor="accent1" w:themeShade="0000BF"/>
      <w:sz w:val="40"/>
      <w:szCs w:val="40"/>
    </w:rPr>
  </w:style>
  <w:style w:type="paragraph" w:styleId="Nadpis2">
    <w:name w:val="heading 2"/>
    <w:basedOn w:val="Normln"/>
    <w:next w:val="Normln"/>
    <w:link w:val="Nadpis2Char"/>
    <w:uiPriority w:val="9"/>
    <w:unhideWhenUsed w:val="1"/>
    <w:qFormat w:val="1"/>
    <w:rsid w:val="006B3869"/>
    <w:pPr>
      <w:keepNext w:val="1"/>
      <w:keepLines w:val="1"/>
      <w:spacing w:after="40" w:before="160" w:line="240" w:lineRule="auto"/>
      <w:jc w:val="center"/>
      <w:outlineLvl w:val="1"/>
    </w:pPr>
    <w:rPr>
      <w:rFonts w:asciiTheme="majorHAnsi" w:cstheme="majorBidi" w:eastAsiaTheme="majorEastAsia" w:hAnsiTheme="majorHAnsi"/>
      <w:sz w:val="32"/>
      <w:szCs w:val="32"/>
    </w:rPr>
  </w:style>
  <w:style w:type="paragraph" w:styleId="Nadpis3">
    <w:name w:val="heading 3"/>
    <w:basedOn w:val="Normln"/>
    <w:next w:val="Normln"/>
    <w:link w:val="Nadpis3Char"/>
    <w:uiPriority w:val="9"/>
    <w:unhideWhenUsed w:val="1"/>
    <w:qFormat w:val="1"/>
    <w:rsid w:val="006B3869"/>
    <w:pPr>
      <w:keepNext w:val="1"/>
      <w:keepLines w:val="1"/>
      <w:spacing w:after="0" w:before="160" w:line="240" w:lineRule="auto"/>
      <w:outlineLvl w:val="2"/>
    </w:pPr>
    <w:rPr>
      <w:rFonts w:asciiTheme="majorHAnsi" w:cstheme="majorBidi" w:eastAsiaTheme="majorEastAsia" w:hAnsiTheme="majorHAnsi"/>
      <w:sz w:val="32"/>
      <w:szCs w:val="32"/>
    </w:rPr>
  </w:style>
  <w:style w:type="paragraph" w:styleId="Nadpis4">
    <w:name w:val="heading 4"/>
    <w:basedOn w:val="Normln"/>
    <w:next w:val="Normln"/>
    <w:link w:val="Nadpis4Char"/>
    <w:uiPriority w:val="9"/>
    <w:semiHidden w:val="1"/>
    <w:unhideWhenUsed w:val="1"/>
    <w:qFormat w:val="1"/>
    <w:rsid w:val="006B3869"/>
    <w:pPr>
      <w:keepNext w:val="1"/>
      <w:keepLines w:val="1"/>
      <w:spacing w:after="0" w:before="80"/>
      <w:outlineLvl w:val="3"/>
    </w:pPr>
    <w:rPr>
      <w:rFonts w:asciiTheme="majorHAnsi" w:cstheme="majorBidi" w:eastAsiaTheme="majorEastAsia" w:hAnsiTheme="majorHAnsi"/>
      <w:i w:val="1"/>
      <w:iCs w:val="1"/>
      <w:sz w:val="30"/>
      <w:szCs w:val="30"/>
    </w:rPr>
  </w:style>
  <w:style w:type="paragraph" w:styleId="Nadpis5">
    <w:name w:val="heading 5"/>
    <w:basedOn w:val="Normln"/>
    <w:next w:val="Normln"/>
    <w:link w:val="Nadpis5Char"/>
    <w:uiPriority w:val="9"/>
    <w:semiHidden w:val="1"/>
    <w:unhideWhenUsed w:val="1"/>
    <w:qFormat w:val="1"/>
    <w:rsid w:val="006B3869"/>
    <w:pPr>
      <w:keepNext w:val="1"/>
      <w:keepLines w:val="1"/>
      <w:spacing w:after="0" w:before="40"/>
      <w:outlineLvl w:val="4"/>
    </w:pPr>
    <w:rPr>
      <w:rFonts w:asciiTheme="majorHAnsi" w:cstheme="majorBidi" w:eastAsiaTheme="majorEastAsia" w:hAnsiTheme="majorHAnsi"/>
      <w:sz w:val="28"/>
      <w:szCs w:val="28"/>
    </w:rPr>
  </w:style>
  <w:style w:type="paragraph" w:styleId="Nadpis6">
    <w:name w:val="heading 6"/>
    <w:basedOn w:val="Normln"/>
    <w:next w:val="Normln"/>
    <w:link w:val="Nadpis6Char"/>
    <w:uiPriority w:val="9"/>
    <w:semiHidden w:val="1"/>
    <w:unhideWhenUsed w:val="1"/>
    <w:qFormat w:val="1"/>
    <w:rsid w:val="006B3869"/>
    <w:pPr>
      <w:keepNext w:val="1"/>
      <w:keepLines w:val="1"/>
      <w:spacing w:after="0" w:before="40"/>
      <w:outlineLvl w:val="5"/>
    </w:pPr>
    <w:rPr>
      <w:rFonts w:asciiTheme="majorHAnsi" w:cstheme="majorBidi" w:eastAsiaTheme="majorEastAsia" w:hAnsiTheme="majorHAnsi"/>
      <w:i w:val="1"/>
      <w:iCs w:val="1"/>
      <w:sz w:val="26"/>
      <w:szCs w:val="26"/>
    </w:rPr>
  </w:style>
  <w:style w:type="paragraph" w:styleId="Nadpis7">
    <w:name w:val="heading 7"/>
    <w:basedOn w:val="Normln"/>
    <w:next w:val="Normln"/>
    <w:link w:val="Nadpis7Char"/>
    <w:uiPriority w:val="9"/>
    <w:semiHidden w:val="1"/>
    <w:unhideWhenUsed w:val="1"/>
    <w:qFormat w:val="1"/>
    <w:rsid w:val="006B3869"/>
    <w:pPr>
      <w:keepNext w:val="1"/>
      <w:keepLines w:val="1"/>
      <w:spacing w:after="0" w:before="40"/>
      <w:outlineLvl w:val="6"/>
    </w:pPr>
    <w:rPr>
      <w:rFonts w:asciiTheme="majorHAnsi" w:cstheme="majorBidi" w:eastAsiaTheme="majorEastAsia" w:hAnsiTheme="majorHAnsi"/>
      <w:sz w:val="24"/>
      <w:szCs w:val="24"/>
    </w:rPr>
  </w:style>
  <w:style w:type="paragraph" w:styleId="Nadpis8">
    <w:name w:val="heading 8"/>
    <w:basedOn w:val="Normln"/>
    <w:next w:val="Normln"/>
    <w:link w:val="Nadpis8Char"/>
    <w:uiPriority w:val="9"/>
    <w:semiHidden w:val="1"/>
    <w:unhideWhenUsed w:val="1"/>
    <w:qFormat w:val="1"/>
    <w:rsid w:val="006B3869"/>
    <w:pPr>
      <w:keepNext w:val="1"/>
      <w:keepLines w:val="1"/>
      <w:spacing w:after="0" w:before="40"/>
      <w:outlineLvl w:val="7"/>
    </w:pPr>
    <w:rPr>
      <w:rFonts w:asciiTheme="majorHAnsi" w:cstheme="majorBidi" w:eastAsiaTheme="majorEastAsia" w:hAnsiTheme="majorHAnsi"/>
      <w:i w:val="1"/>
      <w:iCs w:val="1"/>
      <w:sz w:val="22"/>
      <w:szCs w:val="22"/>
    </w:rPr>
  </w:style>
  <w:style w:type="paragraph" w:styleId="Nadpis9">
    <w:name w:val="heading 9"/>
    <w:basedOn w:val="Normln"/>
    <w:next w:val="Normln"/>
    <w:link w:val="Nadpis9Char"/>
    <w:uiPriority w:val="9"/>
    <w:semiHidden w:val="1"/>
    <w:unhideWhenUsed w:val="1"/>
    <w:qFormat w:val="1"/>
    <w:rsid w:val="006B3869"/>
    <w:pPr>
      <w:keepNext w:val="1"/>
      <w:keepLines w:val="1"/>
      <w:spacing w:after="0" w:before="40"/>
      <w:outlineLvl w:val="8"/>
    </w:pPr>
    <w:rPr>
      <w:b w:val="1"/>
      <w:bCs w:val="1"/>
      <w:i w:val="1"/>
      <w:iCs w:val="1"/>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uiPriority w:val="99"/>
    <w:unhideWhenUsed w:val="1"/>
    <w:rsid w:val="00384145"/>
    <w:pPr>
      <w:tabs>
        <w:tab w:val="center" w:pos="4536"/>
        <w:tab w:val="right" w:pos="9072"/>
      </w:tabs>
    </w:pPr>
  </w:style>
  <w:style w:type="character" w:styleId="ZhlavChar" w:customStyle="1">
    <w:name w:val="Záhlaví Char"/>
    <w:basedOn w:val="Standardnpsmoodstavce"/>
    <w:link w:val="Zhlav"/>
    <w:uiPriority w:val="99"/>
    <w:rsid w:val="00384145"/>
  </w:style>
  <w:style w:type="paragraph" w:styleId="Zpat">
    <w:name w:val="footer"/>
    <w:basedOn w:val="Normln"/>
    <w:link w:val="ZpatChar"/>
    <w:uiPriority w:val="99"/>
    <w:unhideWhenUsed w:val="1"/>
    <w:rsid w:val="00384145"/>
    <w:pPr>
      <w:tabs>
        <w:tab w:val="center" w:pos="4536"/>
        <w:tab w:val="right" w:pos="9072"/>
      </w:tabs>
    </w:pPr>
  </w:style>
  <w:style w:type="character" w:styleId="ZpatChar" w:customStyle="1">
    <w:name w:val="Zápatí Char"/>
    <w:basedOn w:val="Standardnpsmoodstavce"/>
    <w:link w:val="Zpat"/>
    <w:uiPriority w:val="99"/>
    <w:rsid w:val="00384145"/>
  </w:style>
  <w:style w:type="character" w:styleId="Nadpis1Char" w:customStyle="1">
    <w:name w:val="Nadpis 1 Char"/>
    <w:basedOn w:val="Standardnpsmoodstavce"/>
    <w:link w:val="Nadpis1"/>
    <w:uiPriority w:val="9"/>
    <w:rsid w:val="006B3869"/>
    <w:rPr>
      <w:rFonts w:asciiTheme="majorHAnsi" w:cstheme="majorBidi" w:eastAsiaTheme="majorEastAsia" w:hAnsiTheme="majorHAnsi"/>
      <w:color w:val="2f5496" w:themeColor="accent1" w:themeShade="0000BF"/>
      <w:sz w:val="40"/>
      <w:szCs w:val="40"/>
    </w:rPr>
  </w:style>
  <w:style w:type="character" w:styleId="Nadpis2Char" w:customStyle="1">
    <w:name w:val="Nadpis 2 Char"/>
    <w:basedOn w:val="Standardnpsmoodstavce"/>
    <w:link w:val="Nadpis2"/>
    <w:uiPriority w:val="9"/>
    <w:rsid w:val="006B3869"/>
    <w:rPr>
      <w:rFonts w:asciiTheme="majorHAnsi" w:cstheme="majorBidi" w:eastAsiaTheme="majorEastAsia" w:hAnsiTheme="majorHAnsi"/>
      <w:sz w:val="32"/>
      <w:szCs w:val="32"/>
    </w:rPr>
  </w:style>
  <w:style w:type="character" w:styleId="Nadpis3Char" w:customStyle="1">
    <w:name w:val="Nadpis 3 Char"/>
    <w:basedOn w:val="Standardnpsmoodstavce"/>
    <w:link w:val="Nadpis3"/>
    <w:uiPriority w:val="9"/>
    <w:rsid w:val="006B3869"/>
    <w:rPr>
      <w:rFonts w:asciiTheme="majorHAnsi" w:cstheme="majorBidi" w:eastAsiaTheme="majorEastAsia" w:hAnsiTheme="majorHAnsi"/>
      <w:sz w:val="32"/>
      <w:szCs w:val="32"/>
    </w:rPr>
  </w:style>
  <w:style w:type="character" w:styleId="Nadpis4Char" w:customStyle="1">
    <w:name w:val="Nadpis 4 Char"/>
    <w:basedOn w:val="Standardnpsmoodstavce"/>
    <w:link w:val="Nadpis4"/>
    <w:uiPriority w:val="9"/>
    <w:semiHidden w:val="1"/>
    <w:rsid w:val="006B3869"/>
    <w:rPr>
      <w:rFonts w:asciiTheme="majorHAnsi" w:cstheme="majorBidi" w:eastAsiaTheme="majorEastAsia" w:hAnsiTheme="majorHAnsi"/>
      <w:i w:val="1"/>
      <w:iCs w:val="1"/>
      <w:sz w:val="30"/>
      <w:szCs w:val="30"/>
    </w:rPr>
  </w:style>
  <w:style w:type="character" w:styleId="Nadpis5Char" w:customStyle="1">
    <w:name w:val="Nadpis 5 Char"/>
    <w:basedOn w:val="Standardnpsmoodstavce"/>
    <w:link w:val="Nadpis5"/>
    <w:uiPriority w:val="9"/>
    <w:semiHidden w:val="1"/>
    <w:rsid w:val="006B3869"/>
    <w:rPr>
      <w:rFonts w:asciiTheme="majorHAnsi" w:cstheme="majorBidi" w:eastAsiaTheme="majorEastAsia" w:hAnsiTheme="majorHAnsi"/>
      <w:sz w:val="28"/>
      <w:szCs w:val="28"/>
    </w:rPr>
  </w:style>
  <w:style w:type="character" w:styleId="Nadpis6Char" w:customStyle="1">
    <w:name w:val="Nadpis 6 Char"/>
    <w:basedOn w:val="Standardnpsmoodstavce"/>
    <w:link w:val="Nadpis6"/>
    <w:uiPriority w:val="9"/>
    <w:semiHidden w:val="1"/>
    <w:rsid w:val="006B3869"/>
    <w:rPr>
      <w:rFonts w:asciiTheme="majorHAnsi" w:cstheme="majorBidi" w:eastAsiaTheme="majorEastAsia" w:hAnsiTheme="majorHAnsi"/>
      <w:i w:val="1"/>
      <w:iCs w:val="1"/>
      <w:sz w:val="26"/>
      <w:szCs w:val="26"/>
    </w:rPr>
  </w:style>
  <w:style w:type="character" w:styleId="Nadpis7Char" w:customStyle="1">
    <w:name w:val="Nadpis 7 Char"/>
    <w:basedOn w:val="Standardnpsmoodstavce"/>
    <w:link w:val="Nadpis7"/>
    <w:uiPriority w:val="9"/>
    <w:semiHidden w:val="1"/>
    <w:rsid w:val="006B3869"/>
    <w:rPr>
      <w:rFonts w:asciiTheme="majorHAnsi" w:cstheme="majorBidi" w:eastAsiaTheme="majorEastAsia" w:hAnsiTheme="majorHAnsi"/>
      <w:sz w:val="24"/>
      <w:szCs w:val="24"/>
    </w:rPr>
  </w:style>
  <w:style w:type="character" w:styleId="Nadpis8Char" w:customStyle="1">
    <w:name w:val="Nadpis 8 Char"/>
    <w:basedOn w:val="Standardnpsmoodstavce"/>
    <w:link w:val="Nadpis8"/>
    <w:uiPriority w:val="9"/>
    <w:semiHidden w:val="1"/>
    <w:rsid w:val="006B3869"/>
    <w:rPr>
      <w:rFonts w:asciiTheme="majorHAnsi" w:cstheme="majorBidi" w:eastAsiaTheme="majorEastAsia" w:hAnsiTheme="majorHAnsi"/>
      <w:i w:val="1"/>
      <w:iCs w:val="1"/>
      <w:sz w:val="22"/>
      <w:szCs w:val="22"/>
    </w:rPr>
  </w:style>
  <w:style w:type="character" w:styleId="Nadpis9Char" w:customStyle="1">
    <w:name w:val="Nadpis 9 Char"/>
    <w:basedOn w:val="Standardnpsmoodstavce"/>
    <w:link w:val="Nadpis9"/>
    <w:uiPriority w:val="9"/>
    <w:semiHidden w:val="1"/>
    <w:rsid w:val="006B3869"/>
    <w:rPr>
      <w:b w:val="1"/>
      <w:bCs w:val="1"/>
      <w:i w:val="1"/>
      <w:iCs w:val="1"/>
    </w:rPr>
  </w:style>
  <w:style w:type="paragraph" w:styleId="Titulek">
    <w:name w:val="caption"/>
    <w:basedOn w:val="Normln"/>
    <w:next w:val="Normln"/>
    <w:uiPriority w:val="35"/>
    <w:unhideWhenUsed w:val="1"/>
    <w:qFormat w:val="1"/>
    <w:rsid w:val="006B3869"/>
    <w:pPr>
      <w:spacing w:line="240" w:lineRule="auto"/>
    </w:pPr>
    <w:rPr>
      <w:b w:val="1"/>
      <w:bCs w:val="1"/>
      <w:color w:val="404040" w:themeColor="text1" w:themeTint="0000BF"/>
      <w:sz w:val="16"/>
      <w:szCs w:val="16"/>
    </w:rPr>
  </w:style>
  <w:style w:type="paragraph" w:styleId="Nzev">
    <w:name w:val="Title"/>
    <w:basedOn w:val="Normln"/>
    <w:next w:val="Normln"/>
    <w:link w:val="NzevChar"/>
    <w:uiPriority w:val="10"/>
    <w:qFormat w:val="1"/>
    <w:rsid w:val="006B3869"/>
    <w:pPr>
      <w:pBdr>
        <w:top w:color="a5a5a5" w:space="8" w:sz="6" w:themeColor="accent3" w:val="single"/>
        <w:bottom w:color="a5a5a5" w:space="8" w:sz="6" w:themeColor="accent3" w:val="single"/>
      </w:pBdr>
      <w:spacing w:after="400" w:line="240" w:lineRule="auto"/>
      <w:contextualSpacing w:val="1"/>
      <w:jc w:val="center"/>
    </w:pPr>
    <w:rPr>
      <w:rFonts w:asciiTheme="majorHAnsi" w:cstheme="majorBidi" w:eastAsiaTheme="majorEastAsia" w:hAnsiTheme="majorHAnsi"/>
      <w:caps w:val="1"/>
      <w:color w:val="44546a" w:themeColor="text2"/>
      <w:spacing w:val="30"/>
      <w:sz w:val="72"/>
      <w:szCs w:val="72"/>
    </w:rPr>
  </w:style>
  <w:style w:type="character" w:styleId="NzevChar" w:customStyle="1">
    <w:name w:val="Název Char"/>
    <w:basedOn w:val="Standardnpsmoodstavce"/>
    <w:link w:val="Nzev"/>
    <w:uiPriority w:val="10"/>
    <w:rsid w:val="006B3869"/>
    <w:rPr>
      <w:rFonts w:asciiTheme="majorHAnsi" w:cstheme="majorBidi" w:eastAsiaTheme="majorEastAsia" w:hAnsiTheme="majorHAnsi"/>
      <w:caps w:val="1"/>
      <w:color w:val="44546a" w:themeColor="text2"/>
      <w:spacing w:val="30"/>
      <w:sz w:val="72"/>
      <w:szCs w:val="72"/>
    </w:rPr>
  </w:style>
  <w:style w:type="paragraph" w:styleId="Podnadpis">
    <w:name w:val="Subtitle"/>
    <w:basedOn w:val="Normln"/>
    <w:next w:val="Normln"/>
    <w:link w:val="PodnadpisChar"/>
    <w:uiPriority w:val="11"/>
    <w:qFormat w:val="1"/>
    <w:rsid w:val="006B3869"/>
    <w:pPr>
      <w:numPr>
        <w:ilvl w:val="1"/>
      </w:numPr>
      <w:jc w:val="center"/>
    </w:pPr>
    <w:rPr>
      <w:color w:val="44546a" w:themeColor="text2"/>
      <w:sz w:val="28"/>
      <w:szCs w:val="28"/>
    </w:rPr>
  </w:style>
  <w:style w:type="character" w:styleId="PodnadpisChar" w:customStyle="1">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val="1"/>
    <w:rsid w:val="006B3869"/>
    <w:rPr>
      <w:b w:val="1"/>
      <w:bCs w:val="1"/>
    </w:rPr>
  </w:style>
  <w:style w:type="character" w:styleId="Zdraznn">
    <w:name w:val="Emphasis"/>
    <w:basedOn w:val="Standardnpsmoodstavce"/>
    <w:uiPriority w:val="20"/>
    <w:qFormat w:val="1"/>
    <w:rsid w:val="006B3869"/>
    <w:rPr>
      <w:i w:val="1"/>
      <w:iCs w:val="1"/>
      <w:color w:val="000000" w:themeColor="text1"/>
    </w:rPr>
  </w:style>
  <w:style w:type="paragraph" w:styleId="Bezmezer">
    <w:name w:val="No Spacing"/>
    <w:uiPriority w:val="1"/>
    <w:qFormat w:val="1"/>
    <w:rsid w:val="006B3869"/>
    <w:pPr>
      <w:spacing w:after="0" w:line="240" w:lineRule="auto"/>
    </w:pPr>
  </w:style>
  <w:style w:type="paragraph" w:styleId="Citt">
    <w:name w:val="Quote"/>
    <w:basedOn w:val="Normln"/>
    <w:next w:val="Normln"/>
    <w:link w:val="CittChar"/>
    <w:uiPriority w:val="29"/>
    <w:qFormat w:val="1"/>
    <w:rsid w:val="006B3869"/>
    <w:pPr>
      <w:spacing w:before="160"/>
      <w:ind w:left="720" w:right="720"/>
      <w:jc w:val="center"/>
    </w:pPr>
    <w:rPr>
      <w:i w:val="1"/>
      <w:iCs w:val="1"/>
      <w:color w:val="7b7b7b" w:themeColor="accent3" w:themeShade="0000BF"/>
      <w:sz w:val="24"/>
      <w:szCs w:val="24"/>
    </w:rPr>
  </w:style>
  <w:style w:type="character" w:styleId="CittChar" w:customStyle="1">
    <w:name w:val="Citát Char"/>
    <w:basedOn w:val="Standardnpsmoodstavce"/>
    <w:link w:val="Citt"/>
    <w:uiPriority w:val="29"/>
    <w:rsid w:val="006B3869"/>
    <w:rPr>
      <w:i w:val="1"/>
      <w:iCs w:val="1"/>
      <w:color w:val="7b7b7b" w:themeColor="accent3" w:themeShade="0000BF"/>
      <w:sz w:val="24"/>
      <w:szCs w:val="24"/>
    </w:rPr>
  </w:style>
  <w:style w:type="paragraph" w:styleId="Vrazncitt">
    <w:name w:val="Intense Quote"/>
    <w:basedOn w:val="Normln"/>
    <w:next w:val="Normln"/>
    <w:link w:val="VrazncittChar"/>
    <w:uiPriority w:val="30"/>
    <w:qFormat w:val="1"/>
    <w:rsid w:val="006B3869"/>
    <w:pPr>
      <w:spacing w:before="160" w:line="276" w:lineRule="auto"/>
      <w:ind w:left="936" w:right="936"/>
      <w:jc w:val="center"/>
    </w:pPr>
    <w:rPr>
      <w:rFonts w:asciiTheme="majorHAnsi" w:cstheme="majorBidi" w:eastAsiaTheme="majorEastAsia" w:hAnsiTheme="majorHAnsi"/>
      <w:caps w:val="1"/>
      <w:color w:val="2f5496" w:themeColor="accent1" w:themeShade="0000BF"/>
      <w:sz w:val="28"/>
      <w:szCs w:val="28"/>
    </w:rPr>
  </w:style>
  <w:style w:type="character" w:styleId="VrazncittChar" w:customStyle="1">
    <w:name w:val="Výrazný citát Char"/>
    <w:basedOn w:val="Standardnpsmoodstavce"/>
    <w:link w:val="Vrazncitt"/>
    <w:uiPriority w:val="30"/>
    <w:rsid w:val="006B3869"/>
    <w:rPr>
      <w:rFonts w:asciiTheme="majorHAnsi" w:cstheme="majorBidi" w:eastAsiaTheme="majorEastAsia" w:hAnsiTheme="majorHAnsi"/>
      <w:caps w:val="1"/>
      <w:color w:val="2f5496" w:themeColor="accent1" w:themeShade="0000BF"/>
      <w:sz w:val="28"/>
      <w:szCs w:val="28"/>
    </w:rPr>
  </w:style>
  <w:style w:type="character" w:styleId="Zdraznnjemn">
    <w:name w:val="Subtle Emphasis"/>
    <w:basedOn w:val="Standardnpsmoodstavce"/>
    <w:uiPriority w:val="19"/>
    <w:qFormat w:val="1"/>
    <w:rsid w:val="006B3869"/>
    <w:rPr>
      <w:i w:val="1"/>
      <w:iCs w:val="1"/>
      <w:color w:val="595959" w:themeColor="text1" w:themeTint="0000A6"/>
    </w:rPr>
  </w:style>
  <w:style w:type="character" w:styleId="Zdraznnintenzivn">
    <w:name w:val="Intense Emphasis"/>
    <w:basedOn w:val="Standardnpsmoodstavce"/>
    <w:uiPriority w:val="21"/>
    <w:qFormat w:val="1"/>
    <w:rsid w:val="006B3869"/>
    <w:rPr>
      <w:b w:val="1"/>
      <w:bCs w:val="1"/>
      <w:i w:val="1"/>
      <w:iCs w:val="1"/>
      <w:color w:val="auto"/>
    </w:rPr>
  </w:style>
  <w:style w:type="character" w:styleId="Odkazjemn">
    <w:name w:val="Subtle Reference"/>
    <w:basedOn w:val="Standardnpsmoodstavce"/>
    <w:uiPriority w:val="31"/>
    <w:qFormat w:val="1"/>
    <w:rsid w:val="006B3869"/>
    <w:rPr>
      <w:caps w:val="0"/>
      <w:smallCaps w:val="1"/>
      <w:color w:val="404040" w:themeColor="text1" w:themeTint="0000BF"/>
      <w:spacing w:val="0"/>
      <w:u w:color="7f7f7f" w:themeColor="text1" w:themeTint="000080" w:val="single"/>
    </w:rPr>
  </w:style>
  <w:style w:type="character" w:styleId="Odkazintenzivn">
    <w:name w:val="Intense Reference"/>
    <w:basedOn w:val="Standardnpsmoodstavce"/>
    <w:uiPriority w:val="32"/>
    <w:qFormat w:val="1"/>
    <w:rsid w:val="006B3869"/>
    <w:rPr>
      <w:b w:val="1"/>
      <w:bCs w:val="1"/>
      <w:caps w:val="0"/>
      <w:smallCaps w:val="1"/>
      <w:color w:val="auto"/>
      <w:spacing w:val="0"/>
      <w:u w:val="single"/>
    </w:rPr>
  </w:style>
  <w:style w:type="character" w:styleId="Nzevknihy">
    <w:name w:val="Book Title"/>
    <w:basedOn w:val="Standardnpsmoodstavce"/>
    <w:uiPriority w:val="33"/>
    <w:qFormat w:val="1"/>
    <w:rsid w:val="006B3869"/>
    <w:rPr>
      <w:b w:val="1"/>
      <w:bCs w:val="1"/>
      <w:caps w:val="0"/>
      <w:smallCaps w:val="1"/>
      <w:spacing w:val="0"/>
    </w:rPr>
  </w:style>
  <w:style w:type="paragraph" w:styleId="Nadpisobsahu">
    <w:name w:val="TOC Heading"/>
    <w:basedOn w:val="Nadpis1"/>
    <w:next w:val="Normln"/>
    <w:uiPriority w:val="39"/>
    <w:unhideWhenUsed w:val="1"/>
    <w:qFormat w:val="1"/>
    <w:rsid w:val="006B3869"/>
    <w:pPr>
      <w:outlineLvl w:val="9"/>
    </w:pPr>
  </w:style>
  <w:style w:type="paragraph" w:styleId="Obsah1">
    <w:name w:val="toc 1"/>
    <w:basedOn w:val="Normln"/>
    <w:next w:val="Normln"/>
    <w:autoRedefine w:val="1"/>
    <w:uiPriority w:val="39"/>
    <w:unhideWhenUsed w:val="1"/>
    <w:rsid w:val="006B3869"/>
    <w:pPr>
      <w:spacing w:after="100"/>
    </w:pPr>
  </w:style>
  <w:style w:type="character" w:styleId="Hypertextovodkaz">
    <w:name w:val="Hyperlink"/>
    <w:basedOn w:val="Standardnpsmoodstavce"/>
    <w:uiPriority w:val="99"/>
    <w:unhideWhenUsed w:val="1"/>
    <w:rsid w:val="006B3869"/>
    <w:rPr>
      <w:color w:val="0563c1" w:themeColor="hyperlink"/>
      <w:u w:val="single"/>
    </w:rPr>
  </w:style>
  <w:style w:type="paragraph" w:styleId="Obsah2">
    <w:name w:val="toc 2"/>
    <w:basedOn w:val="Normln"/>
    <w:next w:val="Normln"/>
    <w:autoRedefine w:val="1"/>
    <w:uiPriority w:val="39"/>
    <w:unhideWhenUsed w:val="1"/>
    <w:rsid w:val="006B3869"/>
    <w:pPr>
      <w:spacing w:after="100"/>
      <w:ind w:left="210"/>
    </w:pPr>
  </w:style>
  <w:style w:type="paragraph" w:styleId="Obsah3">
    <w:name w:val="toc 3"/>
    <w:basedOn w:val="Normln"/>
    <w:next w:val="Normln"/>
    <w:autoRedefine w:val="1"/>
    <w:uiPriority w:val="39"/>
    <w:unhideWhenUsed w:val="1"/>
    <w:rsid w:val="006B3869"/>
    <w:pPr>
      <w:spacing w:after="100"/>
      <w:ind w:left="420"/>
    </w:pPr>
  </w:style>
  <w:style w:type="paragraph" w:styleId="Normlnweb">
    <w:name w:val="Normal (Web)"/>
    <w:basedOn w:val="Normln"/>
    <w:uiPriority w:val="99"/>
    <w:semiHidden w:val="1"/>
    <w:unhideWhenUsed w:val="1"/>
    <w:rsid w:val="005447B0"/>
    <w:pPr>
      <w:spacing w:after="100" w:afterAutospacing="1" w:before="100" w:beforeAutospacing="1" w:line="240" w:lineRule="auto"/>
    </w:pPr>
    <w:rPr>
      <w:rFonts w:ascii="Times New Roman" w:cs="Times New Roman" w:eastAsia="Times New Roman" w:hAnsi="Times New Roman"/>
      <w:sz w:val="24"/>
      <w:szCs w:val="24"/>
      <w:lang w:eastAsia="cs-CZ"/>
    </w:rPr>
  </w:style>
  <w:style w:type="paragraph" w:styleId="Odstavecseseznamem">
    <w:name w:val="List Paragraph"/>
    <w:basedOn w:val="Normln"/>
    <w:uiPriority w:val="34"/>
    <w:qFormat w:val="1"/>
    <w:rsid w:val="00E2460C"/>
    <w:pPr>
      <w:ind w:left="720"/>
      <w:contextualSpacing w:val="1"/>
    </w:pPr>
  </w:style>
  <w:style w:type="character" w:styleId="Odkaznakoment">
    <w:name w:val="annotation reference"/>
    <w:basedOn w:val="Standardnpsmoodstavce"/>
    <w:uiPriority w:val="99"/>
    <w:semiHidden w:val="1"/>
    <w:unhideWhenUsed w:val="1"/>
    <w:rsid w:val="00555731"/>
    <w:rPr>
      <w:sz w:val="16"/>
      <w:szCs w:val="16"/>
    </w:rPr>
  </w:style>
  <w:style w:type="paragraph" w:styleId="Textkomente">
    <w:name w:val="annotation text"/>
    <w:basedOn w:val="Normln"/>
    <w:link w:val="TextkomenteChar"/>
    <w:uiPriority w:val="99"/>
    <w:semiHidden w:val="1"/>
    <w:unhideWhenUsed w:val="1"/>
    <w:rsid w:val="00555731"/>
    <w:pPr>
      <w:spacing w:line="240" w:lineRule="auto"/>
    </w:pPr>
    <w:rPr>
      <w:sz w:val="20"/>
      <w:szCs w:val="20"/>
    </w:rPr>
  </w:style>
  <w:style w:type="character" w:styleId="TextkomenteChar" w:customStyle="1">
    <w:name w:val="Text komentáře Char"/>
    <w:basedOn w:val="Standardnpsmoodstavce"/>
    <w:link w:val="Textkomente"/>
    <w:uiPriority w:val="99"/>
    <w:semiHidden w:val="1"/>
    <w:rsid w:val="00555731"/>
    <w:rPr>
      <w:sz w:val="20"/>
      <w:szCs w:val="20"/>
    </w:rPr>
  </w:style>
  <w:style w:type="paragraph" w:styleId="Pedmtkomente">
    <w:name w:val="annotation subject"/>
    <w:basedOn w:val="Textkomente"/>
    <w:next w:val="Textkomente"/>
    <w:link w:val="PedmtkomenteChar"/>
    <w:uiPriority w:val="99"/>
    <w:semiHidden w:val="1"/>
    <w:unhideWhenUsed w:val="1"/>
    <w:rsid w:val="00555731"/>
    <w:rPr>
      <w:b w:val="1"/>
      <w:bCs w:val="1"/>
    </w:rPr>
  </w:style>
  <w:style w:type="character" w:styleId="PedmtkomenteChar" w:customStyle="1">
    <w:name w:val="Předmět komentáře Char"/>
    <w:basedOn w:val="TextkomenteChar"/>
    <w:link w:val="Pedmtkomente"/>
    <w:uiPriority w:val="99"/>
    <w:semiHidden w:val="1"/>
    <w:rsid w:val="00555731"/>
    <w:rPr>
      <w:b w:val="1"/>
      <w:bCs w:val="1"/>
      <w:sz w:val="20"/>
      <w:szCs w:val="20"/>
    </w:rPr>
  </w:style>
  <w:style w:type="paragraph" w:styleId="Textbubliny">
    <w:name w:val="Balloon Text"/>
    <w:basedOn w:val="Normln"/>
    <w:link w:val="TextbublinyChar"/>
    <w:uiPriority w:val="99"/>
    <w:semiHidden w:val="1"/>
    <w:unhideWhenUsed w:val="1"/>
    <w:rsid w:val="00555731"/>
    <w:pPr>
      <w:spacing w:after="0" w:line="240" w:lineRule="auto"/>
    </w:pPr>
    <w:rPr>
      <w:rFonts w:ascii="Segoe UI" w:cs="Segoe UI" w:hAnsi="Segoe UI"/>
      <w:sz w:val="18"/>
      <w:szCs w:val="18"/>
    </w:rPr>
  </w:style>
  <w:style w:type="character" w:styleId="TextbublinyChar" w:customStyle="1">
    <w:name w:val="Text bubliny Char"/>
    <w:basedOn w:val="Standardnpsmoodstavce"/>
    <w:link w:val="Textbubliny"/>
    <w:uiPriority w:val="99"/>
    <w:semiHidden w:val="1"/>
    <w:rsid w:val="00555731"/>
    <w:rPr>
      <w:rFonts w:ascii="Segoe UI" w:cs="Segoe UI" w:hAnsi="Segoe UI"/>
      <w:sz w:val="18"/>
      <w:szCs w:val="18"/>
    </w:rPr>
  </w:style>
  <w:style w:type="paragraph" w:styleId="Textpoznpodarou">
    <w:name w:val="footnote text"/>
    <w:basedOn w:val="Normln"/>
    <w:link w:val="TextpoznpodarouChar"/>
    <w:uiPriority w:val="99"/>
    <w:semiHidden w:val="1"/>
    <w:unhideWhenUsed w:val="1"/>
    <w:rsid w:val="00555731"/>
    <w:pPr>
      <w:spacing w:after="0" w:line="240" w:lineRule="auto"/>
    </w:pPr>
    <w:rPr>
      <w:sz w:val="20"/>
      <w:szCs w:val="20"/>
    </w:rPr>
  </w:style>
  <w:style w:type="character" w:styleId="TextpoznpodarouChar" w:customStyle="1">
    <w:name w:val="Text pozn. pod čarou Char"/>
    <w:basedOn w:val="Standardnpsmoodstavce"/>
    <w:link w:val="Textpoznpodarou"/>
    <w:uiPriority w:val="99"/>
    <w:semiHidden w:val="1"/>
    <w:rsid w:val="00555731"/>
    <w:rPr>
      <w:sz w:val="20"/>
      <w:szCs w:val="20"/>
    </w:rPr>
  </w:style>
  <w:style w:type="character" w:styleId="Znakapoznpodarou">
    <w:name w:val="footnote reference"/>
    <w:basedOn w:val="Standardnpsmoodstavce"/>
    <w:uiPriority w:val="99"/>
    <w:semiHidden w:val="1"/>
    <w:unhideWhenUsed w:val="1"/>
    <w:rsid w:val="00555731"/>
    <w:rPr>
      <w:vertAlign w:val="superscript"/>
    </w:rPr>
  </w:style>
  <w:style w:type="table" w:styleId="Mkatabulky">
    <w:name w:val="Table Grid"/>
    <w:basedOn w:val="Normlntabulka"/>
    <w:uiPriority w:val="59"/>
    <w:rsid w:val="00232D6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jc w:val="center"/>
    </w:pPr>
    <w:rPr>
      <w:color w:val="44546a"/>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3.png"/><Relationship Id="rId21" Type="http://schemas.openxmlformats.org/officeDocument/2006/relationships/image" Target="media/image3.png"/><Relationship Id="rId24" Type="http://schemas.openxmlformats.org/officeDocument/2006/relationships/hyperlink" Target="https://www.elecfreaks.com/learn-en/smart_agriculture_kit" TargetMode="External"/><Relationship Id="rId23" Type="http://schemas.openxmlformats.org/officeDocument/2006/relationships/hyperlink" Target="https://www.elecfreaks.com/learn-en/heard/microbit.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s://www.elecfreaks.com/learn-en/smart_health_kit" TargetMode="External"/><Relationship Id="rId25" Type="http://schemas.openxmlformats.org/officeDocument/2006/relationships/hyperlink" Target="https://www.elecfreaks.com/learn-en/smarthome_kit" TargetMode="External"/><Relationship Id="rId28" Type="http://schemas.openxmlformats.org/officeDocument/2006/relationships/image" Target="media/image22.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20.png"/><Relationship Id="rId8" Type="http://schemas.openxmlformats.org/officeDocument/2006/relationships/image" Target="media/image21.png"/><Relationship Id="rId31" Type="http://schemas.openxmlformats.org/officeDocument/2006/relationships/header" Target="header1.xml"/><Relationship Id="rId30" Type="http://schemas.openxmlformats.org/officeDocument/2006/relationships/image" Target="media/image8.png"/><Relationship Id="rId11" Type="http://schemas.openxmlformats.org/officeDocument/2006/relationships/image" Target="media/image9.png"/><Relationship Id="rId10" Type="http://schemas.openxmlformats.org/officeDocument/2006/relationships/image" Target="media/image19.png"/><Relationship Id="rId32"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17.png"/><Relationship Id="rId17" Type="http://schemas.openxmlformats.org/officeDocument/2006/relationships/image" Target="media/image12.png"/><Relationship Id="rId16" Type="http://schemas.openxmlformats.org/officeDocument/2006/relationships/image" Target="media/image16.png"/><Relationship Id="rId19" Type="http://schemas.openxmlformats.org/officeDocument/2006/relationships/image" Target="media/image14.png"/><Relationship Id="rId1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IpYvZXftwRV76pWyo8L4NJWoGg==">AMUW2mXAw1aaRboQasAr4bCRd/XRaAeLuJ8GoNbaK0Wn457S9VA5FgEEM1wvIUJa7IY2SMGAGRbW8UFb6sDwLrC+yGbglAxBpt6/GLqhmT1/mxBSm4fdSpdhiSJjAHVHWGym0SqCX5kWeBD49qEuLCSvq/P0Fh7TCyMCVmsNT33TUK4uYYlrZ+RML32xnVfZms1sjr+1+Itb8WahD9biXGyw7OcbVfd1ERmFSd5rlgPPmFBp2Pfe/NdDepnbODfK7uS0zpwaxW/utV7JRfLjSPQnZn7u8VClBfFeSToavNHfqjCFZ0R3xx1m7M1lmTUt5DGlAuDNu7VmYBsyIXPHeDk6B/ADVRCqulwg8PPo2Frq1sgn2ZcUYv92oU8VHhl5awjVZTHyAYh/6HNQX/k4oc7b3ypL3td+4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2022-04-24T08:37:00Z</dcterms:created>
  <dc:creator>VysocinaEducation</dc:creator>
</cp:coreProperties>
</file>